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633" w:rsidRPr="00F27765" w:rsidRDefault="006C3633" w:rsidP="006C3633">
      <w:pPr>
        <w:tabs>
          <w:tab w:val="left" w:pos="255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F27765">
        <w:rPr>
          <w:rFonts w:ascii="Times New Roman" w:hAnsi="Times New Roman" w:cs="Times New Roman"/>
          <w:sz w:val="20"/>
          <w:szCs w:val="20"/>
        </w:rPr>
        <w:t>Приложение 2</w:t>
      </w:r>
    </w:p>
    <w:p w:rsidR="006C3633" w:rsidRPr="00F27765" w:rsidRDefault="006C3633" w:rsidP="006C363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F27765">
        <w:rPr>
          <w:rFonts w:ascii="Times New Roman" w:hAnsi="Times New Roman" w:cs="Times New Roman"/>
          <w:sz w:val="20"/>
          <w:szCs w:val="20"/>
        </w:rPr>
        <w:t xml:space="preserve">Объявление </w:t>
      </w:r>
      <w:proofErr w:type="gramStart"/>
      <w:r w:rsidRPr="00F27765">
        <w:rPr>
          <w:rFonts w:ascii="Times New Roman" w:hAnsi="Times New Roman" w:cs="Times New Roman"/>
          <w:sz w:val="20"/>
          <w:szCs w:val="20"/>
        </w:rPr>
        <w:t>№  16</w:t>
      </w:r>
      <w:r w:rsidRPr="00F27765">
        <w:rPr>
          <w:rFonts w:ascii="Times New Roman" w:hAnsi="Times New Roman" w:cs="Times New Roman"/>
          <w:sz w:val="20"/>
          <w:szCs w:val="20"/>
        </w:rPr>
        <w:t>7</w:t>
      </w:r>
      <w:proofErr w:type="gramEnd"/>
      <w:r w:rsidRPr="00F27765">
        <w:rPr>
          <w:rFonts w:ascii="Times New Roman" w:hAnsi="Times New Roman" w:cs="Times New Roman"/>
          <w:sz w:val="20"/>
          <w:szCs w:val="20"/>
        </w:rPr>
        <w:t xml:space="preserve"> от </w:t>
      </w:r>
      <w:r w:rsidRPr="00F27765">
        <w:rPr>
          <w:rFonts w:ascii="Times New Roman" w:hAnsi="Times New Roman" w:cs="Times New Roman"/>
          <w:sz w:val="20"/>
          <w:szCs w:val="20"/>
        </w:rPr>
        <w:t>20</w:t>
      </w:r>
      <w:r w:rsidRPr="00F27765">
        <w:rPr>
          <w:rFonts w:ascii="Times New Roman" w:hAnsi="Times New Roman" w:cs="Times New Roman"/>
          <w:sz w:val="20"/>
          <w:szCs w:val="20"/>
        </w:rPr>
        <w:t xml:space="preserve"> </w:t>
      </w:r>
      <w:r w:rsidRPr="00F27765">
        <w:rPr>
          <w:rFonts w:ascii="Times New Roman" w:hAnsi="Times New Roman" w:cs="Times New Roman"/>
          <w:sz w:val="20"/>
          <w:szCs w:val="20"/>
          <w:lang w:val="kk-KZ"/>
        </w:rPr>
        <w:t xml:space="preserve">декабря </w:t>
      </w:r>
      <w:r w:rsidRPr="00F27765">
        <w:rPr>
          <w:rFonts w:ascii="Times New Roman" w:hAnsi="Times New Roman" w:cs="Times New Roman"/>
          <w:sz w:val="20"/>
          <w:szCs w:val="20"/>
        </w:rPr>
        <w:t xml:space="preserve">2018 </w:t>
      </w:r>
      <w:bookmarkEnd w:id="0"/>
      <w:r w:rsidRPr="00F27765">
        <w:rPr>
          <w:rFonts w:ascii="Times New Roman" w:hAnsi="Times New Roman" w:cs="Times New Roman"/>
          <w:sz w:val="20"/>
          <w:szCs w:val="20"/>
        </w:rPr>
        <w:t>года</w:t>
      </w:r>
    </w:p>
    <w:p w:rsidR="006C3633" w:rsidRPr="00F27765" w:rsidRDefault="006C3633" w:rsidP="006C363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27765">
        <w:rPr>
          <w:rFonts w:ascii="Times New Roman" w:hAnsi="Times New Roman" w:cs="Times New Roman"/>
          <w:sz w:val="20"/>
          <w:szCs w:val="20"/>
        </w:rPr>
        <w:t xml:space="preserve">Заказчик, КГП на ПХВ «Центр матери и </w:t>
      </w:r>
      <w:proofErr w:type="gramStart"/>
      <w:r w:rsidRPr="00F27765">
        <w:rPr>
          <w:rFonts w:ascii="Times New Roman" w:hAnsi="Times New Roman" w:cs="Times New Roman"/>
          <w:sz w:val="20"/>
          <w:szCs w:val="20"/>
        </w:rPr>
        <w:t>ребенка»  УЗ</w:t>
      </w:r>
      <w:proofErr w:type="gramEnd"/>
      <w:r w:rsidRPr="00F27765">
        <w:rPr>
          <w:rFonts w:ascii="Times New Roman" w:hAnsi="Times New Roman" w:cs="Times New Roman"/>
          <w:sz w:val="20"/>
          <w:szCs w:val="20"/>
        </w:rPr>
        <w:t xml:space="preserve"> ВКО, расположенное по адресу: ВКО, </w:t>
      </w:r>
      <w:proofErr w:type="spellStart"/>
      <w:r w:rsidRPr="00F27765">
        <w:rPr>
          <w:rFonts w:ascii="Times New Roman" w:hAnsi="Times New Roman" w:cs="Times New Roman"/>
          <w:sz w:val="20"/>
          <w:szCs w:val="20"/>
        </w:rPr>
        <w:t>г.Усть-Каменогорск</w:t>
      </w:r>
      <w:proofErr w:type="spellEnd"/>
      <w:r w:rsidRPr="00F27765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Pr="00F27765">
        <w:rPr>
          <w:rFonts w:ascii="Times New Roman" w:hAnsi="Times New Roman" w:cs="Times New Roman"/>
          <w:sz w:val="20"/>
          <w:szCs w:val="20"/>
        </w:rPr>
        <w:t>Утепова</w:t>
      </w:r>
      <w:proofErr w:type="spellEnd"/>
      <w:r w:rsidRPr="00F27765">
        <w:rPr>
          <w:rFonts w:ascii="Times New Roman" w:hAnsi="Times New Roman" w:cs="Times New Roman"/>
          <w:sz w:val="20"/>
          <w:szCs w:val="20"/>
        </w:rPr>
        <w:t xml:space="preserve"> 37 объявляет о проведении закупа способом запроса ценовых предложений «Приобретение </w:t>
      </w:r>
      <w:r w:rsidRPr="00F27765">
        <w:rPr>
          <w:rFonts w:ascii="Times New Roman" w:hAnsi="Times New Roman" w:cs="Times New Roman"/>
          <w:sz w:val="20"/>
          <w:szCs w:val="20"/>
          <w:lang w:val="kk-KZ"/>
        </w:rPr>
        <w:t>изделиий медицинского назначения</w:t>
      </w:r>
      <w:r w:rsidRPr="00F27765">
        <w:rPr>
          <w:rFonts w:ascii="Times New Roman" w:hAnsi="Times New Roman" w:cs="Times New Roman"/>
          <w:sz w:val="20"/>
          <w:szCs w:val="20"/>
        </w:rPr>
        <w:t xml:space="preserve">» для </w:t>
      </w:r>
      <w:r w:rsidRPr="00F27765">
        <w:rPr>
          <w:rFonts w:ascii="Times New Roman" w:hAnsi="Times New Roman" w:cs="Times New Roman"/>
          <w:bCs/>
          <w:sz w:val="20"/>
          <w:szCs w:val="20"/>
        </w:rPr>
        <w:t>МХГ</w:t>
      </w:r>
      <w:r w:rsidRPr="00F27765">
        <w:rPr>
          <w:rFonts w:ascii="Times New Roman" w:hAnsi="Times New Roman" w:cs="Times New Roman"/>
          <w:sz w:val="20"/>
          <w:szCs w:val="20"/>
        </w:rPr>
        <w:t>.</w:t>
      </w:r>
    </w:p>
    <w:p w:rsidR="006C3633" w:rsidRPr="00F27765" w:rsidRDefault="006C3633" w:rsidP="006C363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3714"/>
        <w:gridCol w:w="1134"/>
        <w:gridCol w:w="1134"/>
        <w:gridCol w:w="993"/>
        <w:gridCol w:w="1559"/>
        <w:gridCol w:w="2949"/>
      </w:tblGrid>
      <w:tr w:rsidR="006C3633" w:rsidRPr="00F27765" w:rsidTr="00120A27">
        <w:trPr>
          <w:trHeight w:val="572"/>
        </w:trPr>
        <w:tc>
          <w:tcPr>
            <w:tcW w:w="993" w:type="dxa"/>
          </w:tcPr>
          <w:p w:rsidR="006C3633" w:rsidRPr="00F27765" w:rsidRDefault="006C3633" w:rsidP="00120A27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27765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3118" w:type="dxa"/>
          </w:tcPr>
          <w:p w:rsidR="006C3633" w:rsidRPr="00F27765" w:rsidRDefault="006C3633" w:rsidP="00120A27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2776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714" w:type="dxa"/>
          </w:tcPr>
          <w:p w:rsidR="006C3633" w:rsidRPr="00F27765" w:rsidRDefault="006C3633" w:rsidP="00120A27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27765">
              <w:rPr>
                <w:rFonts w:ascii="Times New Roman" w:hAnsi="Times New Roman" w:cs="Times New Roman"/>
                <w:sz w:val="20"/>
                <w:szCs w:val="20"/>
              </w:rPr>
              <w:t>Техническая спецификация (краткое описание)</w:t>
            </w:r>
          </w:p>
        </w:tc>
        <w:tc>
          <w:tcPr>
            <w:tcW w:w="1134" w:type="dxa"/>
          </w:tcPr>
          <w:p w:rsidR="006C3633" w:rsidRPr="00F27765" w:rsidRDefault="006C3633" w:rsidP="00120A27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27765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F27765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34" w:type="dxa"/>
            <w:vAlign w:val="center"/>
          </w:tcPr>
          <w:p w:rsidR="006C3633" w:rsidRPr="00F27765" w:rsidRDefault="006C3633" w:rsidP="0012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65">
              <w:rPr>
                <w:rFonts w:ascii="Times New Roman" w:hAnsi="Times New Roman" w:cs="Times New Roman"/>
                <w:sz w:val="20"/>
                <w:szCs w:val="20"/>
              </w:rPr>
              <w:t>Цена (тенге)</w:t>
            </w:r>
          </w:p>
        </w:tc>
        <w:tc>
          <w:tcPr>
            <w:tcW w:w="993" w:type="dxa"/>
            <w:vAlign w:val="center"/>
          </w:tcPr>
          <w:p w:rsidR="006C3633" w:rsidRPr="00F27765" w:rsidRDefault="006C3633" w:rsidP="0012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765">
              <w:rPr>
                <w:rFonts w:ascii="Times New Roman" w:hAnsi="Times New Roman" w:cs="Times New Roman"/>
                <w:sz w:val="20"/>
                <w:szCs w:val="20"/>
              </w:rPr>
              <w:t>Общее  кол</w:t>
            </w:r>
            <w:proofErr w:type="gramEnd"/>
            <w:r w:rsidRPr="00F27765"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</w:p>
        </w:tc>
        <w:tc>
          <w:tcPr>
            <w:tcW w:w="1559" w:type="dxa"/>
            <w:vAlign w:val="center"/>
          </w:tcPr>
          <w:p w:rsidR="006C3633" w:rsidRPr="00F27765" w:rsidRDefault="006C3633" w:rsidP="0012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65">
              <w:rPr>
                <w:rFonts w:ascii="Times New Roman" w:hAnsi="Times New Roman" w:cs="Times New Roman"/>
                <w:sz w:val="20"/>
                <w:szCs w:val="20"/>
              </w:rPr>
              <w:t>Сумма (тенге)</w:t>
            </w:r>
          </w:p>
        </w:tc>
        <w:tc>
          <w:tcPr>
            <w:tcW w:w="2949" w:type="dxa"/>
            <w:vAlign w:val="center"/>
          </w:tcPr>
          <w:p w:rsidR="006C3633" w:rsidRPr="00F27765" w:rsidRDefault="006C3633" w:rsidP="0012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65">
              <w:rPr>
                <w:rFonts w:ascii="Times New Roman" w:hAnsi="Times New Roman" w:cs="Times New Roman"/>
                <w:sz w:val="20"/>
                <w:szCs w:val="20"/>
              </w:rPr>
              <w:t>Сроки и условия поставки</w:t>
            </w:r>
          </w:p>
        </w:tc>
      </w:tr>
      <w:tr w:rsidR="006C3633" w:rsidRPr="00F27765" w:rsidTr="00120A27">
        <w:trPr>
          <w:trHeight w:val="851"/>
        </w:trPr>
        <w:tc>
          <w:tcPr>
            <w:tcW w:w="993" w:type="dxa"/>
          </w:tcPr>
          <w:p w:rsidR="006C3633" w:rsidRPr="00F27765" w:rsidRDefault="006C3633" w:rsidP="00120A2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2776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6C3633" w:rsidRPr="00F27765" w:rsidRDefault="006C3633" w:rsidP="00120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765">
              <w:rPr>
                <w:rFonts w:ascii="Times New Roman" w:hAnsi="Times New Roman" w:cs="Times New Roman"/>
                <w:sz w:val="20"/>
                <w:szCs w:val="20"/>
              </w:rPr>
              <w:t>Паста электродная контактная 120 гр.</w:t>
            </w:r>
          </w:p>
          <w:p w:rsidR="006C3633" w:rsidRPr="00F27765" w:rsidRDefault="006C3633" w:rsidP="0012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vAlign w:val="center"/>
          </w:tcPr>
          <w:p w:rsidR="006C3633" w:rsidRPr="00F27765" w:rsidRDefault="006C3633" w:rsidP="00120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765">
              <w:rPr>
                <w:rFonts w:ascii="Times New Roman" w:hAnsi="Times New Roman" w:cs="Times New Roman"/>
                <w:sz w:val="20"/>
                <w:szCs w:val="20"/>
              </w:rPr>
              <w:t xml:space="preserve">Для исследования, применяется в качестве фиксирующей и </w:t>
            </w:r>
            <w:proofErr w:type="spellStart"/>
            <w:r w:rsidRPr="00F27765">
              <w:rPr>
                <w:rFonts w:ascii="Times New Roman" w:hAnsi="Times New Roman" w:cs="Times New Roman"/>
                <w:sz w:val="20"/>
                <w:szCs w:val="20"/>
              </w:rPr>
              <w:t>электроповодящей</w:t>
            </w:r>
            <w:proofErr w:type="spellEnd"/>
            <w:r w:rsidRPr="00F27765">
              <w:rPr>
                <w:rFonts w:ascii="Times New Roman" w:hAnsi="Times New Roman" w:cs="Times New Roman"/>
                <w:sz w:val="20"/>
                <w:szCs w:val="20"/>
              </w:rPr>
              <w:t xml:space="preserve"> контактной среды при установке электродов на поверхности головы и тела. Комплексы </w:t>
            </w:r>
            <w:proofErr w:type="spellStart"/>
            <w:r w:rsidRPr="00F27765">
              <w:rPr>
                <w:rFonts w:ascii="Times New Roman" w:hAnsi="Times New Roman" w:cs="Times New Roman"/>
                <w:sz w:val="20"/>
                <w:szCs w:val="20"/>
              </w:rPr>
              <w:t>компьтерные</w:t>
            </w:r>
            <w:proofErr w:type="spellEnd"/>
            <w:r w:rsidRPr="00F27765">
              <w:rPr>
                <w:rFonts w:ascii="Times New Roman" w:hAnsi="Times New Roman" w:cs="Times New Roman"/>
                <w:sz w:val="20"/>
                <w:szCs w:val="20"/>
              </w:rPr>
              <w:t xml:space="preserve"> многофункциональные «НЕЙРО-МВП» и «НЕЙРО-ЭРГ» </w:t>
            </w:r>
          </w:p>
        </w:tc>
        <w:tc>
          <w:tcPr>
            <w:tcW w:w="1134" w:type="dxa"/>
            <w:vAlign w:val="center"/>
          </w:tcPr>
          <w:p w:rsidR="006C3633" w:rsidRPr="00F27765" w:rsidRDefault="006C3633" w:rsidP="0012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76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C3633" w:rsidRPr="00F27765" w:rsidRDefault="006C3633" w:rsidP="0012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65">
              <w:rPr>
                <w:rFonts w:ascii="Times New Roman" w:hAnsi="Times New Roman" w:cs="Times New Roman"/>
                <w:sz w:val="20"/>
                <w:szCs w:val="20"/>
              </w:rPr>
              <w:t>10 650</w:t>
            </w:r>
          </w:p>
        </w:tc>
        <w:tc>
          <w:tcPr>
            <w:tcW w:w="993" w:type="dxa"/>
          </w:tcPr>
          <w:p w:rsidR="006C3633" w:rsidRPr="00F27765" w:rsidRDefault="006C3633" w:rsidP="00120A2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F2776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6C3633" w:rsidRPr="00F27765" w:rsidRDefault="006C3633" w:rsidP="00120A2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F27765">
              <w:rPr>
                <w:rFonts w:cs="Times New Roman"/>
                <w:sz w:val="20"/>
                <w:szCs w:val="20"/>
              </w:rPr>
              <w:t>106 500</w:t>
            </w:r>
          </w:p>
        </w:tc>
        <w:tc>
          <w:tcPr>
            <w:tcW w:w="2949" w:type="dxa"/>
          </w:tcPr>
          <w:p w:rsidR="006C3633" w:rsidRPr="00F27765" w:rsidRDefault="006C3633" w:rsidP="00120A27">
            <w:pPr>
              <w:pStyle w:val="a4"/>
              <w:tabs>
                <w:tab w:val="clear" w:pos="708"/>
              </w:tabs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27765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Pr="00F277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6C3633" w:rsidRPr="00F27765" w:rsidRDefault="006C3633" w:rsidP="00120A2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27765">
              <w:rPr>
                <w:rFonts w:cs="Times New Roman"/>
                <w:sz w:val="20"/>
                <w:szCs w:val="20"/>
              </w:rPr>
              <w:t>календарных дней со дня заключения договора</w:t>
            </w:r>
          </w:p>
        </w:tc>
      </w:tr>
      <w:tr w:rsidR="006C3633" w:rsidRPr="00F27765" w:rsidTr="00120A27">
        <w:trPr>
          <w:trHeight w:val="851"/>
        </w:trPr>
        <w:tc>
          <w:tcPr>
            <w:tcW w:w="993" w:type="dxa"/>
          </w:tcPr>
          <w:p w:rsidR="006C3633" w:rsidRPr="00F27765" w:rsidRDefault="006C3633" w:rsidP="00120A2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2776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6C3633" w:rsidRPr="00F27765" w:rsidRDefault="006C3633" w:rsidP="00120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765">
              <w:rPr>
                <w:rFonts w:ascii="Times New Roman" w:hAnsi="Times New Roman" w:cs="Times New Roman"/>
                <w:sz w:val="20"/>
                <w:szCs w:val="20"/>
              </w:rPr>
              <w:t>Паста абразивная 160 гр.</w:t>
            </w:r>
          </w:p>
        </w:tc>
        <w:tc>
          <w:tcPr>
            <w:tcW w:w="3714" w:type="dxa"/>
          </w:tcPr>
          <w:p w:rsidR="006C3633" w:rsidRPr="00F27765" w:rsidRDefault="006C3633" w:rsidP="00120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765">
              <w:rPr>
                <w:rFonts w:ascii="Times New Roman" w:hAnsi="Times New Roman" w:cs="Times New Roman"/>
                <w:sz w:val="20"/>
                <w:szCs w:val="20"/>
              </w:rPr>
              <w:t xml:space="preserve">Для исследования, </w:t>
            </w:r>
            <w:r w:rsidRPr="00F27765">
              <w:rPr>
                <w:rFonts w:ascii="Times New Roman" w:hAnsi="Times New Roman" w:cs="Times New Roman"/>
                <w:sz w:val="20"/>
                <w:szCs w:val="20"/>
              </w:rPr>
              <w:t xml:space="preserve">для уменьшения сопротивления и обезжиривания кожи. </w:t>
            </w:r>
            <w:r w:rsidRPr="00F27765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</w:t>
            </w:r>
            <w:proofErr w:type="spellStart"/>
            <w:r w:rsidRPr="00F27765">
              <w:rPr>
                <w:rFonts w:ascii="Times New Roman" w:hAnsi="Times New Roman" w:cs="Times New Roman"/>
                <w:sz w:val="20"/>
                <w:szCs w:val="20"/>
              </w:rPr>
              <w:t>компьтерные</w:t>
            </w:r>
            <w:proofErr w:type="spellEnd"/>
            <w:r w:rsidRPr="00F27765">
              <w:rPr>
                <w:rFonts w:ascii="Times New Roman" w:hAnsi="Times New Roman" w:cs="Times New Roman"/>
                <w:sz w:val="20"/>
                <w:szCs w:val="20"/>
              </w:rPr>
              <w:t xml:space="preserve"> многофункциональные «НЕЙРО-МВП» и «НЕЙРО-ЭРГ»</w:t>
            </w:r>
          </w:p>
        </w:tc>
        <w:tc>
          <w:tcPr>
            <w:tcW w:w="1134" w:type="dxa"/>
          </w:tcPr>
          <w:p w:rsidR="006C3633" w:rsidRPr="00F27765" w:rsidRDefault="006C3633" w:rsidP="0012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76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C3633" w:rsidRPr="00F27765" w:rsidRDefault="00F27765" w:rsidP="0012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65">
              <w:rPr>
                <w:rFonts w:ascii="Times New Roman" w:hAnsi="Times New Roman" w:cs="Times New Roman"/>
                <w:sz w:val="20"/>
                <w:szCs w:val="20"/>
              </w:rPr>
              <w:t>8875</w:t>
            </w:r>
          </w:p>
        </w:tc>
        <w:tc>
          <w:tcPr>
            <w:tcW w:w="993" w:type="dxa"/>
          </w:tcPr>
          <w:p w:rsidR="006C3633" w:rsidRPr="00F27765" w:rsidRDefault="00F27765" w:rsidP="00120A2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F2776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6C3633" w:rsidRPr="00F27765" w:rsidRDefault="00F27765" w:rsidP="00120A2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F27765">
              <w:rPr>
                <w:rFonts w:cs="Times New Roman"/>
                <w:sz w:val="20"/>
                <w:szCs w:val="20"/>
              </w:rPr>
              <w:t>88 750</w:t>
            </w:r>
          </w:p>
        </w:tc>
        <w:tc>
          <w:tcPr>
            <w:tcW w:w="2949" w:type="dxa"/>
          </w:tcPr>
          <w:p w:rsidR="00F27765" w:rsidRPr="00F27765" w:rsidRDefault="00F27765" w:rsidP="00F27765">
            <w:pPr>
              <w:pStyle w:val="a4"/>
              <w:tabs>
                <w:tab w:val="clear" w:pos="708"/>
              </w:tabs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27765">
              <w:rPr>
                <w:rFonts w:ascii="Times New Roman" w:hAnsi="Times New Roman" w:cs="Times New Roman"/>
                <w:sz w:val="20"/>
                <w:szCs w:val="20"/>
              </w:rPr>
              <w:t>В течение 30</w:t>
            </w:r>
          </w:p>
          <w:p w:rsidR="006C3633" w:rsidRPr="00F27765" w:rsidRDefault="00F27765" w:rsidP="00F27765">
            <w:pPr>
              <w:pStyle w:val="a4"/>
              <w:tabs>
                <w:tab w:val="clear" w:pos="708"/>
              </w:tabs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27765">
              <w:rPr>
                <w:rFonts w:ascii="Times New Roman" w:hAnsi="Times New Roman" w:cs="Times New Roman"/>
                <w:sz w:val="20"/>
                <w:szCs w:val="20"/>
              </w:rPr>
              <w:t>календарных дней со дня заключения договора</w:t>
            </w:r>
          </w:p>
        </w:tc>
      </w:tr>
      <w:tr w:rsidR="006C3633" w:rsidRPr="00F27765" w:rsidTr="00120A27">
        <w:trPr>
          <w:trHeight w:val="851"/>
        </w:trPr>
        <w:tc>
          <w:tcPr>
            <w:tcW w:w="993" w:type="dxa"/>
          </w:tcPr>
          <w:p w:rsidR="006C3633" w:rsidRPr="00F27765" w:rsidRDefault="006C3633" w:rsidP="00120A2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2776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6C3633" w:rsidRPr="00F27765" w:rsidRDefault="006C3633" w:rsidP="00120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765">
              <w:rPr>
                <w:rFonts w:ascii="Times New Roman" w:hAnsi="Times New Roman" w:cs="Times New Roman"/>
                <w:sz w:val="20"/>
                <w:szCs w:val="20"/>
              </w:rPr>
              <w:t>Электродный роговичный крючок</w:t>
            </w:r>
          </w:p>
        </w:tc>
        <w:tc>
          <w:tcPr>
            <w:tcW w:w="3714" w:type="dxa"/>
          </w:tcPr>
          <w:p w:rsidR="006C3633" w:rsidRPr="00F27765" w:rsidRDefault="006C3633" w:rsidP="00120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765">
              <w:rPr>
                <w:rFonts w:ascii="Times New Roman" w:hAnsi="Times New Roman" w:cs="Times New Roman"/>
                <w:sz w:val="20"/>
                <w:szCs w:val="20"/>
              </w:rPr>
              <w:t xml:space="preserve">Для исследования, электроды сконструированы в форме маленьких крючков и петелек. Электроды не доставляют неприятных ощущений при обследовании. </w:t>
            </w:r>
            <w:r w:rsidRPr="00F27765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</w:t>
            </w:r>
            <w:proofErr w:type="spellStart"/>
            <w:r w:rsidRPr="00F27765">
              <w:rPr>
                <w:rFonts w:ascii="Times New Roman" w:hAnsi="Times New Roman" w:cs="Times New Roman"/>
                <w:sz w:val="20"/>
                <w:szCs w:val="20"/>
              </w:rPr>
              <w:t>компьтерные</w:t>
            </w:r>
            <w:proofErr w:type="spellEnd"/>
            <w:r w:rsidRPr="00F27765">
              <w:rPr>
                <w:rFonts w:ascii="Times New Roman" w:hAnsi="Times New Roman" w:cs="Times New Roman"/>
                <w:sz w:val="20"/>
                <w:szCs w:val="20"/>
              </w:rPr>
              <w:t xml:space="preserve"> многофункциональные «НЕЙРО-МВП» и «НЕЙРО-ЭРГ»</w:t>
            </w:r>
          </w:p>
        </w:tc>
        <w:tc>
          <w:tcPr>
            <w:tcW w:w="1134" w:type="dxa"/>
          </w:tcPr>
          <w:p w:rsidR="006C3633" w:rsidRPr="00F27765" w:rsidRDefault="006C3633" w:rsidP="0012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76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C3633" w:rsidRPr="00F27765" w:rsidRDefault="00F27765" w:rsidP="0012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65">
              <w:rPr>
                <w:rFonts w:ascii="Times New Roman" w:hAnsi="Times New Roman" w:cs="Times New Roman"/>
                <w:sz w:val="20"/>
                <w:szCs w:val="20"/>
              </w:rPr>
              <w:t>6655</w:t>
            </w:r>
          </w:p>
        </w:tc>
        <w:tc>
          <w:tcPr>
            <w:tcW w:w="993" w:type="dxa"/>
          </w:tcPr>
          <w:p w:rsidR="006C3633" w:rsidRPr="00F27765" w:rsidRDefault="00F27765" w:rsidP="00120A2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F2776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C3633" w:rsidRPr="00F27765" w:rsidRDefault="00F27765" w:rsidP="00120A2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F27765">
              <w:rPr>
                <w:rFonts w:cs="Times New Roman"/>
                <w:sz w:val="20"/>
                <w:szCs w:val="20"/>
              </w:rPr>
              <w:t>33 275</w:t>
            </w:r>
          </w:p>
        </w:tc>
        <w:tc>
          <w:tcPr>
            <w:tcW w:w="2949" w:type="dxa"/>
          </w:tcPr>
          <w:p w:rsidR="00F27765" w:rsidRPr="00F27765" w:rsidRDefault="00F27765" w:rsidP="00F27765">
            <w:pPr>
              <w:pStyle w:val="a4"/>
              <w:tabs>
                <w:tab w:val="clear" w:pos="708"/>
              </w:tabs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27765">
              <w:rPr>
                <w:rFonts w:ascii="Times New Roman" w:hAnsi="Times New Roman" w:cs="Times New Roman"/>
                <w:sz w:val="20"/>
                <w:szCs w:val="20"/>
              </w:rPr>
              <w:t>В течение 30</w:t>
            </w:r>
          </w:p>
          <w:p w:rsidR="006C3633" w:rsidRPr="00F27765" w:rsidRDefault="00F27765" w:rsidP="00F27765">
            <w:pPr>
              <w:pStyle w:val="a4"/>
              <w:tabs>
                <w:tab w:val="clear" w:pos="708"/>
              </w:tabs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27765">
              <w:rPr>
                <w:rFonts w:ascii="Times New Roman" w:hAnsi="Times New Roman" w:cs="Times New Roman"/>
                <w:sz w:val="20"/>
                <w:szCs w:val="20"/>
              </w:rPr>
              <w:t>календарных дней со дня заключения договора</w:t>
            </w:r>
          </w:p>
        </w:tc>
      </w:tr>
      <w:tr w:rsidR="006C3633" w:rsidRPr="00F27765" w:rsidTr="00120A27">
        <w:trPr>
          <w:trHeight w:val="822"/>
        </w:trPr>
        <w:tc>
          <w:tcPr>
            <w:tcW w:w="993" w:type="dxa"/>
          </w:tcPr>
          <w:p w:rsidR="006C3633" w:rsidRPr="00F27765" w:rsidRDefault="006C3633" w:rsidP="00120A2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2776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6C3633" w:rsidRPr="00F27765" w:rsidRDefault="00F27765" w:rsidP="00120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765">
              <w:rPr>
                <w:rFonts w:ascii="Times New Roman" w:hAnsi="Times New Roman" w:cs="Times New Roman"/>
                <w:sz w:val="20"/>
                <w:szCs w:val="20"/>
              </w:rPr>
              <w:t xml:space="preserve">Адаптер </w:t>
            </w:r>
            <w:proofErr w:type="gramStart"/>
            <w:r w:rsidRPr="00F27765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6C3633" w:rsidRPr="00F27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765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proofErr w:type="gramEnd"/>
            <w:r w:rsidRPr="00F27765">
              <w:rPr>
                <w:rFonts w:ascii="Times New Roman" w:hAnsi="Times New Roman" w:cs="Times New Roman"/>
                <w:sz w:val="20"/>
                <w:szCs w:val="20"/>
              </w:rPr>
              <w:t xml:space="preserve"> роговичного электрода</w:t>
            </w:r>
          </w:p>
        </w:tc>
        <w:tc>
          <w:tcPr>
            <w:tcW w:w="3714" w:type="dxa"/>
          </w:tcPr>
          <w:p w:rsidR="006C3633" w:rsidRPr="00F27765" w:rsidRDefault="006C3633" w:rsidP="00120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765">
              <w:rPr>
                <w:rFonts w:ascii="Times New Roman" w:hAnsi="Times New Roman" w:cs="Times New Roman"/>
                <w:sz w:val="20"/>
                <w:szCs w:val="20"/>
              </w:rPr>
              <w:t>Для исследования, адаптер для подключения</w:t>
            </w:r>
            <w:r w:rsidR="00F27765" w:rsidRPr="00F27765">
              <w:rPr>
                <w:rFonts w:ascii="Times New Roman" w:hAnsi="Times New Roman" w:cs="Times New Roman"/>
                <w:sz w:val="20"/>
                <w:szCs w:val="20"/>
              </w:rPr>
              <w:t xml:space="preserve"> роговичного электрода. </w:t>
            </w:r>
            <w:r w:rsidRPr="00F27765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</w:t>
            </w:r>
            <w:proofErr w:type="spellStart"/>
            <w:r w:rsidRPr="00F27765">
              <w:rPr>
                <w:rFonts w:ascii="Times New Roman" w:hAnsi="Times New Roman" w:cs="Times New Roman"/>
                <w:sz w:val="20"/>
                <w:szCs w:val="20"/>
              </w:rPr>
              <w:t>компьтерные</w:t>
            </w:r>
            <w:proofErr w:type="spellEnd"/>
            <w:r w:rsidRPr="00F27765">
              <w:rPr>
                <w:rFonts w:ascii="Times New Roman" w:hAnsi="Times New Roman" w:cs="Times New Roman"/>
                <w:sz w:val="20"/>
                <w:szCs w:val="20"/>
              </w:rPr>
              <w:t xml:space="preserve"> многофункциональные «НЕЙРО-МВП» и «НЕЙРО-ЭРГ»</w:t>
            </w:r>
          </w:p>
        </w:tc>
        <w:tc>
          <w:tcPr>
            <w:tcW w:w="1134" w:type="dxa"/>
          </w:tcPr>
          <w:p w:rsidR="006C3633" w:rsidRPr="00F27765" w:rsidRDefault="006C3633" w:rsidP="0012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76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C3633" w:rsidRPr="00F27765" w:rsidRDefault="00F27765" w:rsidP="0012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65">
              <w:rPr>
                <w:rFonts w:ascii="Times New Roman" w:hAnsi="Times New Roman" w:cs="Times New Roman"/>
                <w:sz w:val="20"/>
                <w:szCs w:val="20"/>
              </w:rPr>
              <w:t>3685</w:t>
            </w:r>
          </w:p>
        </w:tc>
        <w:tc>
          <w:tcPr>
            <w:tcW w:w="993" w:type="dxa"/>
          </w:tcPr>
          <w:p w:rsidR="006C3633" w:rsidRPr="00F27765" w:rsidRDefault="00F27765" w:rsidP="00120A2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F27765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6C3633" w:rsidRPr="00F27765" w:rsidRDefault="00F27765" w:rsidP="00120A2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F27765">
              <w:rPr>
                <w:rFonts w:cs="Times New Roman"/>
                <w:sz w:val="20"/>
                <w:szCs w:val="20"/>
              </w:rPr>
              <w:t>44 220</w:t>
            </w:r>
          </w:p>
        </w:tc>
        <w:tc>
          <w:tcPr>
            <w:tcW w:w="2949" w:type="dxa"/>
          </w:tcPr>
          <w:p w:rsidR="00F27765" w:rsidRPr="00F27765" w:rsidRDefault="00F27765" w:rsidP="00F27765">
            <w:pPr>
              <w:pStyle w:val="a4"/>
              <w:tabs>
                <w:tab w:val="clear" w:pos="708"/>
              </w:tabs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27765">
              <w:rPr>
                <w:rFonts w:ascii="Times New Roman" w:hAnsi="Times New Roman" w:cs="Times New Roman"/>
                <w:sz w:val="20"/>
                <w:szCs w:val="20"/>
              </w:rPr>
              <w:t>В течение 30</w:t>
            </w:r>
          </w:p>
          <w:p w:rsidR="006C3633" w:rsidRPr="00F27765" w:rsidRDefault="00F27765" w:rsidP="00F27765">
            <w:pPr>
              <w:pStyle w:val="a4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27765">
              <w:rPr>
                <w:rFonts w:ascii="Times New Roman" w:hAnsi="Times New Roman" w:cs="Times New Roman"/>
                <w:sz w:val="20"/>
                <w:szCs w:val="20"/>
              </w:rPr>
              <w:t>календарных дней со дня заключения договора</w:t>
            </w:r>
          </w:p>
        </w:tc>
      </w:tr>
      <w:tr w:rsidR="006C3633" w:rsidRPr="00F27765" w:rsidTr="00120A27">
        <w:trPr>
          <w:trHeight w:val="604"/>
        </w:trPr>
        <w:tc>
          <w:tcPr>
            <w:tcW w:w="993" w:type="dxa"/>
          </w:tcPr>
          <w:p w:rsidR="006C3633" w:rsidRPr="00F27765" w:rsidRDefault="006C3633" w:rsidP="00120A27">
            <w:pPr>
              <w:pStyle w:val="western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C3633" w:rsidRPr="00F27765" w:rsidRDefault="006C3633" w:rsidP="00120A27">
            <w:pPr>
              <w:pStyle w:val="western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3714" w:type="dxa"/>
            <w:vAlign w:val="center"/>
          </w:tcPr>
          <w:p w:rsidR="006C3633" w:rsidRPr="00F27765" w:rsidRDefault="006C3633" w:rsidP="00120A27">
            <w:pPr>
              <w:pStyle w:val="western"/>
              <w:spacing w:before="0" w:beforeAutospacing="0" w:after="0"/>
              <w:rPr>
                <w:sz w:val="20"/>
                <w:szCs w:val="20"/>
              </w:rPr>
            </w:pPr>
            <w:r w:rsidRPr="00F27765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6C3633" w:rsidRPr="00F27765" w:rsidRDefault="006C3633" w:rsidP="00120A27">
            <w:pPr>
              <w:pStyle w:val="western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3633" w:rsidRPr="00F27765" w:rsidRDefault="006C3633" w:rsidP="00120A27">
            <w:pPr>
              <w:pStyle w:val="western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C3633" w:rsidRPr="00F27765" w:rsidRDefault="006C3633" w:rsidP="00120A27">
            <w:pPr>
              <w:pStyle w:val="western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3633" w:rsidRPr="00F27765" w:rsidRDefault="00F27765" w:rsidP="00120A27">
            <w:pPr>
              <w:pStyle w:val="western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27765">
              <w:rPr>
                <w:sz w:val="20"/>
                <w:szCs w:val="20"/>
              </w:rPr>
              <w:t>272 745</w:t>
            </w:r>
          </w:p>
        </w:tc>
        <w:tc>
          <w:tcPr>
            <w:tcW w:w="2949" w:type="dxa"/>
          </w:tcPr>
          <w:p w:rsidR="006C3633" w:rsidRPr="00F27765" w:rsidRDefault="006C3633" w:rsidP="00120A27">
            <w:pPr>
              <w:pStyle w:val="western"/>
              <w:spacing w:before="0" w:beforeAutospacing="0" w:after="0"/>
              <w:rPr>
                <w:sz w:val="20"/>
                <w:szCs w:val="20"/>
              </w:rPr>
            </w:pPr>
          </w:p>
        </w:tc>
      </w:tr>
    </w:tbl>
    <w:p w:rsidR="006C3633" w:rsidRPr="00F27765" w:rsidRDefault="006C3633" w:rsidP="006C3633">
      <w:pPr>
        <w:pStyle w:val="a4"/>
        <w:tabs>
          <w:tab w:val="left" w:pos="2550"/>
        </w:tabs>
        <w:spacing w:after="0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:rsidR="006C3633" w:rsidRPr="00F27765" w:rsidRDefault="006C3633" w:rsidP="006C3633">
      <w:pPr>
        <w:pStyle w:val="a4"/>
        <w:tabs>
          <w:tab w:val="left" w:pos="2550"/>
        </w:tabs>
        <w:spacing w:after="0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F27765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Всего на общую сумму </w:t>
      </w:r>
      <w:r w:rsidR="00F27765" w:rsidRPr="00F27765">
        <w:rPr>
          <w:rFonts w:ascii="Times New Roman" w:hAnsi="Times New Roman" w:cs="Times New Roman"/>
          <w:sz w:val="20"/>
          <w:szCs w:val="20"/>
        </w:rPr>
        <w:t>272 745</w:t>
      </w:r>
      <w:r w:rsidRPr="00F27765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(</w:t>
      </w:r>
      <w:r w:rsidR="00F27765" w:rsidRPr="00F27765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Двести семьдесят две</w:t>
      </w:r>
      <w:r w:rsidRPr="00F27765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тысяч</w:t>
      </w:r>
      <w:r w:rsidR="00F27765" w:rsidRPr="00F27765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и семьсот сорок пять</w:t>
      </w:r>
      <w:r w:rsidRPr="00F27765">
        <w:rPr>
          <w:rFonts w:ascii="Times New Roman" w:hAnsi="Times New Roman" w:cs="Times New Roman"/>
          <w:sz w:val="20"/>
          <w:szCs w:val="20"/>
          <w:lang w:eastAsia="en-US"/>
        </w:rPr>
        <w:t>) тенге 00 тиын</w:t>
      </w:r>
      <w:r w:rsidRPr="00F2776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</w:p>
    <w:p w:rsidR="006C3633" w:rsidRPr="00F27765" w:rsidRDefault="006C3633" w:rsidP="006C3633">
      <w:pPr>
        <w:pStyle w:val="a3"/>
        <w:rPr>
          <w:rFonts w:ascii="Times New Roman" w:hAnsi="Times New Roman" w:cs="Times New Roman"/>
          <w:sz w:val="20"/>
          <w:szCs w:val="20"/>
        </w:rPr>
      </w:pPr>
      <w:r w:rsidRPr="00F27765">
        <w:rPr>
          <w:rFonts w:ascii="Times New Roman" w:hAnsi="Times New Roman" w:cs="Times New Roman"/>
          <w:sz w:val="20"/>
          <w:szCs w:val="20"/>
        </w:rPr>
        <w:t xml:space="preserve">Место поставки КГП на ПХВ </w:t>
      </w:r>
      <w:proofErr w:type="spellStart"/>
      <w:r w:rsidRPr="00F27765">
        <w:rPr>
          <w:rFonts w:ascii="Times New Roman" w:hAnsi="Times New Roman" w:cs="Times New Roman"/>
          <w:sz w:val="20"/>
          <w:szCs w:val="20"/>
        </w:rPr>
        <w:t>ЦМиР</w:t>
      </w:r>
      <w:proofErr w:type="spellEnd"/>
      <w:r w:rsidRPr="00F27765">
        <w:rPr>
          <w:rFonts w:ascii="Times New Roman" w:hAnsi="Times New Roman" w:cs="Times New Roman"/>
          <w:sz w:val="20"/>
          <w:szCs w:val="20"/>
        </w:rPr>
        <w:t xml:space="preserve"> УЗ ВКО акимата</w:t>
      </w:r>
    </w:p>
    <w:p w:rsidR="006C3633" w:rsidRPr="00F27765" w:rsidRDefault="006C3633" w:rsidP="006C3633">
      <w:pPr>
        <w:pStyle w:val="a3"/>
        <w:rPr>
          <w:rFonts w:ascii="Times New Roman" w:hAnsi="Times New Roman" w:cs="Times New Roman"/>
          <w:sz w:val="20"/>
          <w:szCs w:val="20"/>
        </w:rPr>
      </w:pPr>
      <w:r w:rsidRPr="00F27765">
        <w:rPr>
          <w:rFonts w:ascii="Times New Roman" w:hAnsi="Times New Roman" w:cs="Times New Roman"/>
          <w:sz w:val="20"/>
          <w:szCs w:val="20"/>
        </w:rPr>
        <w:lastRenderedPageBreak/>
        <w:t xml:space="preserve">Место и начало предоставления (приема) ценовых предложений ВКО, </w:t>
      </w:r>
      <w:proofErr w:type="spellStart"/>
      <w:r w:rsidRPr="00F27765">
        <w:rPr>
          <w:rFonts w:ascii="Times New Roman" w:hAnsi="Times New Roman" w:cs="Times New Roman"/>
          <w:sz w:val="20"/>
          <w:szCs w:val="20"/>
        </w:rPr>
        <w:t>г.Усть-Каменогорск</w:t>
      </w:r>
      <w:proofErr w:type="spellEnd"/>
      <w:r w:rsidRPr="00F27765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Pr="00F27765">
        <w:rPr>
          <w:rFonts w:ascii="Times New Roman" w:hAnsi="Times New Roman" w:cs="Times New Roman"/>
          <w:sz w:val="20"/>
          <w:szCs w:val="20"/>
        </w:rPr>
        <w:t>Утепова</w:t>
      </w:r>
      <w:proofErr w:type="spellEnd"/>
      <w:r w:rsidRPr="00F27765">
        <w:rPr>
          <w:rFonts w:ascii="Times New Roman" w:hAnsi="Times New Roman" w:cs="Times New Roman"/>
          <w:sz w:val="20"/>
          <w:szCs w:val="20"/>
        </w:rPr>
        <w:t xml:space="preserve">, 37; 1 этаж, </w:t>
      </w:r>
      <w:proofErr w:type="spellStart"/>
      <w:r w:rsidRPr="00F2776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F27765">
        <w:rPr>
          <w:rFonts w:ascii="Times New Roman" w:hAnsi="Times New Roman" w:cs="Times New Roman"/>
          <w:sz w:val="20"/>
          <w:szCs w:val="20"/>
        </w:rPr>
        <w:t xml:space="preserve">. отдел гос. закупок с 09:00 часов </w:t>
      </w:r>
      <w:r w:rsidR="00F27765" w:rsidRPr="00F27765">
        <w:rPr>
          <w:rFonts w:ascii="Times New Roman" w:hAnsi="Times New Roman" w:cs="Times New Roman"/>
          <w:sz w:val="20"/>
          <w:szCs w:val="20"/>
        </w:rPr>
        <w:t>20</w:t>
      </w:r>
      <w:r w:rsidRPr="00F27765">
        <w:rPr>
          <w:rFonts w:ascii="Times New Roman" w:hAnsi="Times New Roman" w:cs="Times New Roman"/>
          <w:sz w:val="20"/>
          <w:szCs w:val="20"/>
        </w:rPr>
        <w:t xml:space="preserve"> </w:t>
      </w:r>
      <w:r w:rsidRPr="00F27765">
        <w:rPr>
          <w:rFonts w:ascii="Times New Roman" w:hAnsi="Times New Roman" w:cs="Times New Roman"/>
          <w:sz w:val="20"/>
          <w:szCs w:val="20"/>
          <w:lang w:val="kk-KZ"/>
        </w:rPr>
        <w:t xml:space="preserve">декабря </w:t>
      </w:r>
      <w:r w:rsidRPr="00F27765">
        <w:rPr>
          <w:rFonts w:ascii="Times New Roman" w:hAnsi="Times New Roman" w:cs="Times New Roman"/>
          <w:sz w:val="20"/>
          <w:szCs w:val="20"/>
        </w:rPr>
        <w:t>2018 года</w:t>
      </w:r>
    </w:p>
    <w:p w:rsidR="006C3633" w:rsidRPr="00F27765" w:rsidRDefault="006C3633" w:rsidP="006C3633">
      <w:pPr>
        <w:pStyle w:val="a3"/>
        <w:rPr>
          <w:rFonts w:ascii="Times New Roman" w:hAnsi="Times New Roman" w:cs="Times New Roman"/>
          <w:sz w:val="20"/>
          <w:szCs w:val="20"/>
        </w:rPr>
      </w:pPr>
      <w:r w:rsidRPr="00F27765">
        <w:rPr>
          <w:rFonts w:ascii="Times New Roman" w:hAnsi="Times New Roman" w:cs="Times New Roman"/>
          <w:sz w:val="20"/>
          <w:szCs w:val="20"/>
        </w:rPr>
        <w:t>Окончательный срок и время предоставления (приема) ценовых предложений: 2</w:t>
      </w:r>
      <w:r w:rsidR="00F27765" w:rsidRPr="00F27765">
        <w:rPr>
          <w:rFonts w:ascii="Times New Roman" w:hAnsi="Times New Roman" w:cs="Times New Roman"/>
          <w:sz w:val="20"/>
          <w:szCs w:val="20"/>
        </w:rPr>
        <w:t>7</w:t>
      </w:r>
      <w:r w:rsidRPr="00F27765">
        <w:rPr>
          <w:rFonts w:ascii="Times New Roman" w:hAnsi="Times New Roman" w:cs="Times New Roman"/>
          <w:sz w:val="20"/>
          <w:szCs w:val="20"/>
        </w:rPr>
        <w:t xml:space="preserve"> декабря 2018 года до 09:00 часов</w:t>
      </w:r>
    </w:p>
    <w:p w:rsidR="006C3633" w:rsidRPr="00F27765" w:rsidRDefault="006C3633" w:rsidP="006C3633">
      <w:pPr>
        <w:pStyle w:val="a3"/>
        <w:rPr>
          <w:rFonts w:ascii="Times New Roman" w:hAnsi="Times New Roman" w:cs="Times New Roman"/>
          <w:sz w:val="20"/>
          <w:szCs w:val="20"/>
        </w:rPr>
      </w:pPr>
      <w:r w:rsidRPr="00F27765">
        <w:rPr>
          <w:rFonts w:ascii="Times New Roman" w:hAnsi="Times New Roman" w:cs="Times New Roman"/>
          <w:sz w:val="20"/>
          <w:szCs w:val="20"/>
        </w:rPr>
        <w:t xml:space="preserve">Конверты с ценовыми предложениями будут </w:t>
      </w:r>
      <w:proofErr w:type="gramStart"/>
      <w:r w:rsidRPr="00F27765">
        <w:rPr>
          <w:rFonts w:ascii="Times New Roman" w:hAnsi="Times New Roman" w:cs="Times New Roman"/>
          <w:sz w:val="20"/>
          <w:szCs w:val="20"/>
        </w:rPr>
        <w:t>вскрываться  2</w:t>
      </w:r>
      <w:r w:rsidR="00F27765" w:rsidRPr="00F27765">
        <w:rPr>
          <w:rFonts w:ascii="Times New Roman" w:hAnsi="Times New Roman" w:cs="Times New Roman"/>
          <w:sz w:val="20"/>
          <w:szCs w:val="20"/>
        </w:rPr>
        <w:t>7</w:t>
      </w:r>
      <w:proofErr w:type="gramEnd"/>
      <w:r w:rsidRPr="00F27765">
        <w:rPr>
          <w:rFonts w:ascii="Times New Roman" w:hAnsi="Times New Roman" w:cs="Times New Roman"/>
          <w:sz w:val="20"/>
          <w:szCs w:val="20"/>
        </w:rPr>
        <w:t xml:space="preserve"> </w:t>
      </w:r>
      <w:r w:rsidRPr="00F27765">
        <w:rPr>
          <w:rFonts w:ascii="Times New Roman" w:hAnsi="Times New Roman" w:cs="Times New Roman"/>
          <w:sz w:val="20"/>
          <w:szCs w:val="20"/>
          <w:lang w:val="kk-KZ"/>
        </w:rPr>
        <w:t xml:space="preserve">декабря </w:t>
      </w:r>
      <w:r w:rsidRPr="00F27765">
        <w:rPr>
          <w:rFonts w:ascii="Times New Roman" w:hAnsi="Times New Roman" w:cs="Times New Roman"/>
          <w:sz w:val="20"/>
          <w:szCs w:val="20"/>
        </w:rPr>
        <w:t xml:space="preserve">2018 года в 10:30 часов по адресу: ул. </w:t>
      </w:r>
      <w:proofErr w:type="spellStart"/>
      <w:r w:rsidRPr="00F27765">
        <w:rPr>
          <w:rFonts w:ascii="Times New Roman" w:hAnsi="Times New Roman" w:cs="Times New Roman"/>
          <w:sz w:val="20"/>
          <w:szCs w:val="20"/>
        </w:rPr>
        <w:t>Утепова</w:t>
      </w:r>
      <w:proofErr w:type="spellEnd"/>
      <w:r w:rsidRPr="00F27765">
        <w:rPr>
          <w:rFonts w:ascii="Times New Roman" w:hAnsi="Times New Roman" w:cs="Times New Roman"/>
          <w:sz w:val="20"/>
          <w:szCs w:val="20"/>
        </w:rPr>
        <w:t xml:space="preserve">, 37; 1 этаж, </w:t>
      </w:r>
      <w:proofErr w:type="spellStart"/>
      <w:r w:rsidRPr="00F2776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F27765">
        <w:rPr>
          <w:rFonts w:ascii="Times New Roman" w:hAnsi="Times New Roman" w:cs="Times New Roman"/>
          <w:sz w:val="20"/>
          <w:szCs w:val="20"/>
        </w:rPr>
        <w:t>. отдел гос. закупок</w:t>
      </w:r>
    </w:p>
    <w:p w:rsidR="006C3633" w:rsidRPr="00F27765" w:rsidRDefault="006C3633" w:rsidP="006C36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3633" w:rsidRPr="00F27765" w:rsidRDefault="006C3633" w:rsidP="006C3633">
      <w:pPr>
        <w:pStyle w:val="a4"/>
        <w:tabs>
          <w:tab w:val="left" w:pos="2550"/>
        </w:tabs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F27765">
        <w:rPr>
          <w:rFonts w:ascii="Times New Roman" w:hAnsi="Times New Roman" w:cs="Times New Roman"/>
          <w:sz w:val="20"/>
          <w:szCs w:val="20"/>
          <w:lang w:eastAsia="en-US"/>
        </w:rPr>
        <w:t xml:space="preserve">Зав. </w:t>
      </w:r>
      <w:r w:rsidR="00F27765" w:rsidRPr="00F27765">
        <w:rPr>
          <w:rFonts w:ascii="Times New Roman" w:hAnsi="Times New Roman" w:cs="Times New Roman"/>
          <w:sz w:val="20"/>
          <w:szCs w:val="20"/>
          <w:lang w:eastAsia="en-US"/>
        </w:rPr>
        <w:t>МХГ</w:t>
      </w:r>
      <w:r w:rsidRPr="00F27765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F27765" w:rsidRPr="00F27765">
        <w:rPr>
          <w:rFonts w:ascii="Times New Roman" w:hAnsi="Times New Roman" w:cs="Times New Roman"/>
          <w:sz w:val="20"/>
          <w:szCs w:val="20"/>
          <w:lang w:eastAsia="en-US"/>
        </w:rPr>
        <w:t>Байбосынова</w:t>
      </w:r>
      <w:proofErr w:type="spellEnd"/>
      <w:r w:rsidR="00F27765" w:rsidRPr="00F27765">
        <w:rPr>
          <w:rFonts w:ascii="Times New Roman" w:hAnsi="Times New Roman" w:cs="Times New Roman"/>
          <w:sz w:val="20"/>
          <w:szCs w:val="20"/>
          <w:lang w:eastAsia="en-US"/>
        </w:rPr>
        <w:t xml:space="preserve"> А.Ж.____________</w:t>
      </w:r>
    </w:p>
    <w:p w:rsidR="006C3633" w:rsidRPr="00F27765" w:rsidRDefault="006C3633" w:rsidP="006C36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7765">
        <w:rPr>
          <w:rFonts w:ascii="Times New Roman" w:hAnsi="Times New Roman" w:cs="Times New Roman"/>
          <w:sz w:val="20"/>
          <w:szCs w:val="20"/>
        </w:rPr>
        <w:t xml:space="preserve">Начальник ОГЗ </w:t>
      </w:r>
      <w:proofErr w:type="spellStart"/>
      <w:r w:rsidRPr="00F27765">
        <w:rPr>
          <w:rFonts w:ascii="Times New Roman" w:hAnsi="Times New Roman" w:cs="Times New Roman"/>
          <w:sz w:val="20"/>
          <w:szCs w:val="20"/>
        </w:rPr>
        <w:t>Абзалулы</w:t>
      </w:r>
      <w:proofErr w:type="spellEnd"/>
      <w:r w:rsidRPr="00F27765">
        <w:rPr>
          <w:rFonts w:ascii="Times New Roman" w:hAnsi="Times New Roman" w:cs="Times New Roman"/>
          <w:sz w:val="20"/>
          <w:szCs w:val="20"/>
        </w:rPr>
        <w:t xml:space="preserve"> Ж.___________</w:t>
      </w:r>
    </w:p>
    <w:p w:rsidR="006C3633" w:rsidRPr="00F27765" w:rsidRDefault="006C3633" w:rsidP="006C36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7765">
        <w:rPr>
          <w:rFonts w:ascii="Times New Roman" w:hAnsi="Times New Roman" w:cs="Times New Roman"/>
          <w:sz w:val="20"/>
          <w:szCs w:val="20"/>
        </w:rPr>
        <w:t xml:space="preserve">Юрист </w:t>
      </w:r>
      <w:proofErr w:type="spellStart"/>
      <w:r w:rsidRPr="00F27765">
        <w:rPr>
          <w:rFonts w:ascii="Times New Roman" w:hAnsi="Times New Roman" w:cs="Times New Roman"/>
          <w:sz w:val="20"/>
          <w:szCs w:val="20"/>
        </w:rPr>
        <w:t>Ануарбек</w:t>
      </w:r>
      <w:proofErr w:type="spellEnd"/>
      <w:r w:rsidRPr="00F27765">
        <w:rPr>
          <w:rFonts w:ascii="Times New Roman" w:hAnsi="Times New Roman" w:cs="Times New Roman"/>
          <w:sz w:val="20"/>
          <w:szCs w:val="20"/>
        </w:rPr>
        <w:t xml:space="preserve"> Д._______________</w:t>
      </w:r>
    </w:p>
    <w:p w:rsidR="006C3633" w:rsidRPr="00F27765" w:rsidRDefault="006C3633" w:rsidP="006C36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7765">
        <w:rPr>
          <w:rFonts w:ascii="Times New Roman" w:hAnsi="Times New Roman" w:cs="Times New Roman"/>
          <w:sz w:val="20"/>
          <w:szCs w:val="20"/>
        </w:rPr>
        <w:t xml:space="preserve">Специалист по </w:t>
      </w:r>
      <w:proofErr w:type="gramStart"/>
      <w:r w:rsidRPr="00F27765">
        <w:rPr>
          <w:rFonts w:ascii="Times New Roman" w:hAnsi="Times New Roman" w:cs="Times New Roman"/>
          <w:sz w:val="20"/>
          <w:szCs w:val="20"/>
        </w:rPr>
        <w:t xml:space="preserve">ГЗ  </w:t>
      </w:r>
      <w:proofErr w:type="spellStart"/>
      <w:r w:rsidRPr="00F27765">
        <w:rPr>
          <w:rFonts w:ascii="Times New Roman" w:hAnsi="Times New Roman" w:cs="Times New Roman"/>
          <w:sz w:val="20"/>
          <w:szCs w:val="20"/>
        </w:rPr>
        <w:t>Бекбауова</w:t>
      </w:r>
      <w:proofErr w:type="spellEnd"/>
      <w:proofErr w:type="gramEnd"/>
      <w:r w:rsidRPr="00F27765">
        <w:rPr>
          <w:rFonts w:ascii="Times New Roman" w:hAnsi="Times New Roman" w:cs="Times New Roman"/>
          <w:sz w:val="20"/>
          <w:szCs w:val="20"/>
        </w:rPr>
        <w:t xml:space="preserve"> Р._______________</w:t>
      </w:r>
    </w:p>
    <w:p w:rsidR="00702206" w:rsidRPr="00F27765" w:rsidRDefault="00702206">
      <w:pPr>
        <w:rPr>
          <w:rFonts w:ascii="Times New Roman" w:hAnsi="Times New Roman" w:cs="Times New Roman"/>
          <w:sz w:val="20"/>
          <w:szCs w:val="20"/>
        </w:rPr>
      </w:pPr>
    </w:p>
    <w:sectPr w:rsidR="00702206" w:rsidRPr="00F27765" w:rsidSect="00B278B1">
      <w:pgSz w:w="16838" w:h="11906" w:orient="landscape"/>
      <w:pgMar w:top="426" w:right="1245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33"/>
    <w:rsid w:val="006C3633"/>
    <w:rsid w:val="00702206"/>
    <w:rsid w:val="00F2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121D"/>
  <w15:chartTrackingRefBased/>
  <w15:docId w15:val="{0A4F7053-234B-469D-85A5-FE163B09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6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633"/>
    <w:pPr>
      <w:spacing w:after="0" w:line="240" w:lineRule="auto"/>
    </w:pPr>
  </w:style>
  <w:style w:type="paragraph" w:customStyle="1" w:styleId="a4">
    <w:name w:val="Базовый"/>
    <w:rsid w:val="006C3633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/>
      <w:color w:val="00000A"/>
      <w:lang w:eastAsia="ru-RU"/>
    </w:rPr>
  </w:style>
  <w:style w:type="paragraph" w:customStyle="1" w:styleId="TableContents">
    <w:name w:val="Table Contents"/>
    <w:basedOn w:val="a"/>
    <w:rsid w:val="006C363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a"/>
    <w:rsid w:val="006C3633"/>
    <w:pPr>
      <w:spacing w:before="100" w:beforeAutospacing="1" w:after="119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nach_sgz</dc:creator>
  <cp:keywords/>
  <dc:description/>
  <cp:lastModifiedBy>nach_sgz</cp:lastModifiedBy>
  <cp:revision>1</cp:revision>
  <dcterms:created xsi:type="dcterms:W3CDTF">2018-12-20T09:34:00Z</dcterms:created>
  <dcterms:modified xsi:type="dcterms:W3CDTF">2018-12-20T09:49:00Z</dcterms:modified>
</cp:coreProperties>
</file>