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3A" w:rsidRPr="00E8086D" w:rsidRDefault="0043123A" w:rsidP="0043123A">
      <w:pPr>
        <w:jc w:val="center"/>
        <w:rPr>
          <w:rFonts w:ascii="Times New Roman" w:hAnsi="Times New Roman"/>
          <w:b/>
          <w:sz w:val="28"/>
          <w:szCs w:val="28"/>
        </w:rPr>
      </w:pPr>
      <w:r w:rsidRPr="00E8086D">
        <w:rPr>
          <w:rFonts w:ascii="Times New Roman" w:hAnsi="Times New Roman"/>
          <w:b/>
          <w:sz w:val="28"/>
          <w:szCs w:val="28"/>
        </w:rPr>
        <w:t>Объявление о проведении закупа товара способом проведения тендера.</w:t>
      </w:r>
    </w:p>
    <w:p w:rsidR="004D0697" w:rsidRDefault="0043123A" w:rsidP="004D0697">
      <w:pPr>
        <w:jc w:val="both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sz w:val="24"/>
          <w:szCs w:val="24"/>
        </w:rPr>
        <w:t>Коммунальное государственно</w:t>
      </w:r>
      <w:r w:rsidRPr="0043123A">
        <w:rPr>
          <w:rFonts w:ascii="Times New Roman" w:hAnsi="Times New Roman"/>
          <w:sz w:val="24"/>
          <w:szCs w:val="24"/>
          <w:lang w:val="kk-KZ"/>
        </w:rPr>
        <w:t xml:space="preserve">е </w:t>
      </w:r>
      <w:r w:rsidRPr="0043123A">
        <w:rPr>
          <w:rFonts w:ascii="Times New Roman" w:hAnsi="Times New Roman"/>
          <w:sz w:val="24"/>
          <w:szCs w:val="24"/>
        </w:rPr>
        <w:t xml:space="preserve">предприятие на праве хозяйственного ведения «Центр матери и ребенка» Управления Здравоохранения  Восточно-Казахстанского областного </w:t>
      </w:r>
      <w:proofErr w:type="spellStart"/>
      <w:r w:rsidRPr="0043123A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3123A">
        <w:rPr>
          <w:rFonts w:ascii="Times New Roman" w:hAnsi="Times New Roman"/>
          <w:sz w:val="24"/>
          <w:szCs w:val="24"/>
        </w:rPr>
        <w:t xml:space="preserve"> объявляет о проведении Тендера по закупу следующих товаров:</w:t>
      </w:r>
    </w:p>
    <w:p w:rsidR="0043123A" w:rsidRPr="004D0697" w:rsidRDefault="0043123A" w:rsidP="004D0697">
      <w:pPr>
        <w:jc w:val="center"/>
        <w:rPr>
          <w:rFonts w:ascii="Times New Roman" w:hAnsi="Times New Roman"/>
          <w:sz w:val="24"/>
          <w:szCs w:val="24"/>
        </w:rPr>
      </w:pPr>
      <w:r w:rsidRPr="0043123A">
        <w:rPr>
          <w:rFonts w:ascii="Times New Roman" w:hAnsi="Times New Roman"/>
          <w:b/>
          <w:bCs/>
          <w:sz w:val="24"/>
          <w:szCs w:val="24"/>
        </w:rPr>
        <w:t>«</w:t>
      </w:r>
      <w:r w:rsidR="006C4F0F" w:rsidRPr="006C4F0F">
        <w:rPr>
          <w:rFonts w:ascii="Times New Roman" w:hAnsi="Times New Roman"/>
          <w:b/>
          <w:bCs/>
          <w:sz w:val="28"/>
          <w:szCs w:val="28"/>
          <w:lang w:val="kk-KZ"/>
        </w:rPr>
        <w:t>Приобретение адаптированных заменителей грудного молока (молочных смесей) на 201</w:t>
      </w:r>
      <w:r w:rsidR="00CB2F5D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="006C4F0F" w:rsidRPr="006C4F0F">
        <w:rPr>
          <w:rFonts w:ascii="Times New Roman" w:hAnsi="Times New Roman"/>
          <w:b/>
          <w:bCs/>
          <w:sz w:val="28"/>
          <w:szCs w:val="28"/>
          <w:lang w:val="kk-KZ"/>
        </w:rPr>
        <w:t xml:space="preserve"> год</w:t>
      </w:r>
      <w:r w:rsidRPr="0043123A">
        <w:rPr>
          <w:rFonts w:ascii="Times New Roman" w:hAnsi="Times New Roman"/>
          <w:b/>
          <w:sz w:val="24"/>
          <w:szCs w:val="24"/>
        </w:rPr>
        <w:t>».</w:t>
      </w:r>
    </w:p>
    <w:p w:rsidR="0043123A" w:rsidRPr="004D0697" w:rsidRDefault="00AD6DFF" w:rsidP="00E80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закупаемых товаров, объём закупа и с</w:t>
      </w:r>
      <w:r w:rsidR="0043123A" w:rsidRPr="004D0697">
        <w:rPr>
          <w:rFonts w:ascii="Times New Roman" w:hAnsi="Times New Roman"/>
          <w:sz w:val="24"/>
          <w:szCs w:val="24"/>
        </w:rPr>
        <w:t>умма, выделенная для данного тендера:</w:t>
      </w:r>
    </w:p>
    <w:tbl>
      <w:tblPr>
        <w:tblW w:w="85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4251"/>
        <w:gridCol w:w="851"/>
        <w:gridCol w:w="850"/>
        <w:gridCol w:w="1701"/>
      </w:tblGrid>
      <w:tr w:rsidR="00E767B5" w:rsidTr="00E767B5">
        <w:trPr>
          <w:trHeight w:val="1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4D0697" w:rsidRDefault="00E767B5" w:rsidP="00F22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4D0697" w:rsidRDefault="00E767B5" w:rsidP="007D7E7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D0697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4D0697" w:rsidRDefault="00E767B5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4D0697" w:rsidRDefault="00E767B5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0697">
              <w:rPr>
                <w:rFonts w:ascii="Times New Roman" w:hAnsi="Times New Roman"/>
                <w:sz w:val="24"/>
                <w:szCs w:val="24"/>
              </w:rPr>
              <w:t>Коли-чество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767B5" w:rsidRPr="004D0697" w:rsidRDefault="00E767B5" w:rsidP="007D7E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697">
              <w:rPr>
                <w:rFonts w:ascii="Times New Roman" w:hAnsi="Times New Roman"/>
                <w:sz w:val="24"/>
                <w:szCs w:val="24"/>
              </w:rPr>
              <w:t>Сумма, выделенная для закупа, тенге</w:t>
            </w:r>
          </w:p>
        </w:tc>
      </w:tr>
      <w:tr w:rsidR="00E767B5" w:rsidRPr="00F35625" w:rsidTr="00E767B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4D0697" w:rsidRDefault="00E767B5" w:rsidP="00F2295D">
            <w:pPr>
              <w:pStyle w:val="a0"/>
              <w:jc w:val="center"/>
            </w:pPr>
            <w:r w:rsidRPr="004D0697">
              <w:t>1.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767B5" w:rsidRPr="00A21DCB" w:rsidRDefault="00E767B5" w:rsidP="00B83A89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DCB">
              <w:rPr>
                <w:sz w:val="20"/>
                <w:szCs w:val="20"/>
              </w:rPr>
              <w:t xml:space="preserve">Адаптированная сухая молочная смесь для вскармливания детей первого полугодия жизни, содержащая комплекс активных культур – </w:t>
            </w:r>
            <w:proofErr w:type="spellStart"/>
            <w:r w:rsidRPr="00A21DCB">
              <w:rPr>
                <w:sz w:val="20"/>
                <w:szCs w:val="20"/>
              </w:rPr>
              <w:t>бифидобактерий</w:t>
            </w:r>
            <w:proofErr w:type="spellEnd"/>
            <w:r w:rsidRPr="00A21DCB">
              <w:rPr>
                <w:sz w:val="20"/>
                <w:szCs w:val="20"/>
              </w:rPr>
              <w:t xml:space="preserve">, в жестяных банках </w:t>
            </w:r>
            <w:r>
              <w:rPr>
                <w:sz w:val="20"/>
                <w:szCs w:val="20"/>
                <w:lang w:val="kk-KZ"/>
              </w:rPr>
              <w:t>по</w:t>
            </w:r>
            <w:r w:rsidRPr="00A21DCB">
              <w:rPr>
                <w:sz w:val="20"/>
                <w:szCs w:val="20"/>
              </w:rPr>
              <w:t xml:space="preserve"> 400 </w:t>
            </w:r>
            <w:proofErr w:type="spellStart"/>
            <w:r w:rsidRPr="00A21DCB">
              <w:rPr>
                <w:sz w:val="20"/>
                <w:szCs w:val="20"/>
              </w:rPr>
              <w:t>гр</w:t>
            </w:r>
            <w:proofErr w:type="spellEnd"/>
            <w:r w:rsidRPr="00A21DCB">
              <w:rPr>
                <w:sz w:val="20"/>
                <w:szCs w:val="20"/>
              </w:rPr>
              <w:t xml:space="preserve"> расфасовки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Default="00E767B5" w:rsidP="006C4F0F">
            <w:pPr>
              <w:jc w:val="center"/>
            </w:pPr>
            <w:r w:rsidRPr="007D2EB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151515">
              <w:rPr>
                <w:b/>
                <w:bCs/>
                <w:sz w:val="24"/>
                <w:szCs w:val="24"/>
              </w:rPr>
              <w:t>435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sz w:val="24"/>
                <w:szCs w:val="24"/>
              </w:rPr>
            </w:pPr>
            <w:r w:rsidRPr="00151515">
              <w:rPr>
                <w:b/>
                <w:sz w:val="24"/>
                <w:szCs w:val="24"/>
              </w:rPr>
              <w:t>1 201 813,65</w:t>
            </w:r>
          </w:p>
        </w:tc>
      </w:tr>
      <w:tr w:rsidR="00E767B5" w:rsidRPr="00F35625" w:rsidTr="00E767B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4D0697" w:rsidRDefault="00E767B5" w:rsidP="00F2295D">
            <w:pPr>
              <w:pStyle w:val="a0"/>
              <w:jc w:val="center"/>
            </w:pPr>
            <w:r>
              <w:t>2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767B5" w:rsidRPr="00A21DCB" w:rsidRDefault="00E767B5" w:rsidP="00BC1D8A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DCB">
              <w:rPr>
                <w:sz w:val="20"/>
                <w:szCs w:val="20"/>
              </w:rPr>
              <w:t xml:space="preserve">Сухая молочная смесь для вскармливания детей с 6 месяцев, содержащая комплекс активных культур – </w:t>
            </w:r>
            <w:proofErr w:type="spellStart"/>
            <w:r w:rsidRPr="00A21DCB">
              <w:rPr>
                <w:sz w:val="20"/>
                <w:szCs w:val="20"/>
              </w:rPr>
              <w:t>бифидобактерий</w:t>
            </w:r>
            <w:proofErr w:type="spellEnd"/>
            <w:r w:rsidRPr="00A21DCB">
              <w:rPr>
                <w:sz w:val="20"/>
                <w:szCs w:val="20"/>
              </w:rPr>
              <w:t xml:space="preserve"> и </w:t>
            </w:r>
            <w:proofErr w:type="spellStart"/>
            <w:r w:rsidRPr="00A21DCB">
              <w:rPr>
                <w:sz w:val="20"/>
                <w:szCs w:val="20"/>
              </w:rPr>
              <w:t>лактобацилл</w:t>
            </w:r>
            <w:proofErr w:type="spellEnd"/>
            <w:r w:rsidRPr="00A21DCB">
              <w:rPr>
                <w:sz w:val="20"/>
                <w:szCs w:val="20"/>
              </w:rPr>
              <w:t xml:space="preserve"> в жестяных банках по 400 гр.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7D2EB7" w:rsidRDefault="00E767B5" w:rsidP="006C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151515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sz w:val="24"/>
                <w:szCs w:val="24"/>
              </w:rPr>
            </w:pPr>
            <w:r w:rsidRPr="00151515">
              <w:rPr>
                <w:b/>
                <w:sz w:val="24"/>
                <w:szCs w:val="24"/>
              </w:rPr>
              <w:t>234 837,15</w:t>
            </w:r>
          </w:p>
        </w:tc>
      </w:tr>
      <w:tr w:rsidR="00E767B5" w:rsidRPr="00F35625" w:rsidTr="00E767B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4D0697" w:rsidRDefault="00E767B5" w:rsidP="00F2295D">
            <w:pPr>
              <w:pStyle w:val="a0"/>
              <w:jc w:val="center"/>
            </w:pPr>
            <w:r>
              <w:t>3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767B5" w:rsidRPr="00A21DCB" w:rsidRDefault="00E767B5" w:rsidP="00BC1D8A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DCB">
              <w:rPr>
                <w:sz w:val="20"/>
                <w:szCs w:val="20"/>
              </w:rPr>
              <w:t xml:space="preserve">Адаптированная </w:t>
            </w:r>
            <w:proofErr w:type="spellStart"/>
            <w:r w:rsidRPr="00A21DCB">
              <w:rPr>
                <w:sz w:val="20"/>
                <w:szCs w:val="20"/>
              </w:rPr>
              <w:t>гипоаллергенная</w:t>
            </w:r>
            <w:proofErr w:type="spellEnd"/>
            <w:r w:rsidRPr="00A21DCB">
              <w:rPr>
                <w:sz w:val="20"/>
                <w:szCs w:val="20"/>
              </w:rPr>
              <w:t xml:space="preserve"> сухая молочная смесь, содержащая комплекс активных культур – </w:t>
            </w:r>
            <w:proofErr w:type="spellStart"/>
            <w:r w:rsidRPr="00A21DCB">
              <w:rPr>
                <w:sz w:val="20"/>
                <w:szCs w:val="20"/>
              </w:rPr>
              <w:t>бифидобактерий</w:t>
            </w:r>
            <w:proofErr w:type="spellEnd"/>
            <w:r w:rsidRPr="00A21DCB">
              <w:rPr>
                <w:sz w:val="20"/>
                <w:szCs w:val="20"/>
              </w:rPr>
              <w:t xml:space="preserve"> для вскармливания детей первого полугодия жизни, в жестяных банках по 400 </w:t>
            </w:r>
            <w:proofErr w:type="spellStart"/>
            <w:r w:rsidRPr="00A21DCB">
              <w:rPr>
                <w:sz w:val="20"/>
                <w:szCs w:val="20"/>
              </w:rPr>
              <w:t>гр</w:t>
            </w:r>
            <w:proofErr w:type="spellEnd"/>
            <w:r w:rsidRPr="00A21DCB">
              <w:rPr>
                <w:sz w:val="20"/>
                <w:szCs w:val="20"/>
              </w:rPr>
              <w:t xml:space="preserve"> расфасовки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7D2EB7" w:rsidRDefault="00E767B5" w:rsidP="006C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151515">
              <w:rPr>
                <w:b/>
                <w:bCs/>
                <w:sz w:val="24"/>
                <w:szCs w:val="24"/>
              </w:rPr>
              <w:t>769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sz w:val="24"/>
                <w:szCs w:val="24"/>
              </w:rPr>
            </w:pPr>
            <w:r w:rsidRPr="00151515">
              <w:rPr>
                <w:b/>
                <w:sz w:val="24"/>
                <w:szCs w:val="24"/>
              </w:rPr>
              <w:t>3 027 537,62</w:t>
            </w:r>
          </w:p>
        </w:tc>
      </w:tr>
      <w:tr w:rsidR="00E767B5" w:rsidRPr="00F35625" w:rsidTr="00E767B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4D0697" w:rsidRDefault="00E767B5" w:rsidP="00F2295D">
            <w:pPr>
              <w:pStyle w:val="a0"/>
              <w:jc w:val="center"/>
            </w:pPr>
            <w:r>
              <w:t>4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767B5" w:rsidRPr="00A21DCB" w:rsidRDefault="00E767B5" w:rsidP="00BC1D8A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DCB">
              <w:rPr>
                <w:sz w:val="20"/>
                <w:szCs w:val="20"/>
              </w:rPr>
              <w:t xml:space="preserve">Адаптированная </w:t>
            </w:r>
            <w:proofErr w:type="spellStart"/>
            <w:r w:rsidRPr="00A21DCB">
              <w:rPr>
                <w:sz w:val="20"/>
                <w:szCs w:val="20"/>
              </w:rPr>
              <w:t>гипоаллергенная</w:t>
            </w:r>
            <w:proofErr w:type="spellEnd"/>
            <w:r w:rsidRPr="00A21DCB">
              <w:rPr>
                <w:sz w:val="20"/>
                <w:szCs w:val="20"/>
              </w:rPr>
              <w:t xml:space="preserve"> сухая молочная смесь для вскармливания детей  с 6 месяцев, содержащая комплекс активных культур – </w:t>
            </w:r>
            <w:proofErr w:type="spellStart"/>
            <w:r w:rsidRPr="00A21DCB">
              <w:rPr>
                <w:sz w:val="20"/>
                <w:szCs w:val="20"/>
              </w:rPr>
              <w:t>бифидобактерий</w:t>
            </w:r>
            <w:proofErr w:type="spellEnd"/>
            <w:r w:rsidRPr="00A21DCB">
              <w:rPr>
                <w:sz w:val="20"/>
                <w:szCs w:val="20"/>
              </w:rPr>
              <w:t xml:space="preserve"> и </w:t>
            </w:r>
            <w:proofErr w:type="spellStart"/>
            <w:r w:rsidRPr="00A21DCB">
              <w:rPr>
                <w:sz w:val="20"/>
                <w:szCs w:val="20"/>
              </w:rPr>
              <w:t>лактобацилл</w:t>
            </w:r>
            <w:proofErr w:type="spellEnd"/>
            <w:r w:rsidRPr="00A21DCB">
              <w:rPr>
                <w:sz w:val="20"/>
                <w:szCs w:val="20"/>
              </w:rPr>
              <w:t xml:space="preserve"> в жестяных банках по 400 </w:t>
            </w:r>
            <w:proofErr w:type="spellStart"/>
            <w:r w:rsidRPr="00A21DCB">
              <w:rPr>
                <w:sz w:val="20"/>
                <w:szCs w:val="20"/>
              </w:rPr>
              <w:t>гр</w:t>
            </w:r>
            <w:proofErr w:type="spellEnd"/>
            <w:r w:rsidRPr="00A21DCB">
              <w:rPr>
                <w:sz w:val="20"/>
                <w:szCs w:val="20"/>
              </w:rPr>
              <w:t xml:space="preserve"> расфасовки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7D2EB7" w:rsidRDefault="00E767B5" w:rsidP="006C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151515">
              <w:rPr>
                <w:b/>
                <w:bCs/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sz w:val="24"/>
                <w:szCs w:val="24"/>
              </w:rPr>
            </w:pPr>
            <w:r w:rsidRPr="00151515">
              <w:rPr>
                <w:b/>
                <w:sz w:val="24"/>
                <w:szCs w:val="24"/>
              </w:rPr>
              <w:t>1 019 677,82</w:t>
            </w:r>
          </w:p>
        </w:tc>
      </w:tr>
      <w:tr w:rsidR="00E767B5" w:rsidRPr="00F35625" w:rsidTr="00E767B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4D0697" w:rsidRDefault="00E767B5" w:rsidP="00F2295D">
            <w:pPr>
              <w:pStyle w:val="a0"/>
              <w:jc w:val="center"/>
            </w:pPr>
            <w:r>
              <w:t>5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767B5" w:rsidRPr="00A21DCB" w:rsidRDefault="00E767B5" w:rsidP="00BC1D8A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DCB">
              <w:rPr>
                <w:sz w:val="20"/>
                <w:szCs w:val="20"/>
              </w:rPr>
              <w:t xml:space="preserve">Сухая адаптированная кисломолочная смесь с </w:t>
            </w:r>
            <w:proofErr w:type="spellStart"/>
            <w:r w:rsidRPr="00A21DCB">
              <w:rPr>
                <w:sz w:val="20"/>
                <w:szCs w:val="20"/>
              </w:rPr>
              <w:t>бифидобактериями</w:t>
            </w:r>
            <w:proofErr w:type="spellEnd"/>
            <w:r w:rsidRPr="00A21DCB">
              <w:rPr>
                <w:sz w:val="20"/>
                <w:szCs w:val="20"/>
              </w:rPr>
              <w:t xml:space="preserve"> для вскармливания детей первого полугодия жизни, в жестяных банках по 400 </w:t>
            </w:r>
            <w:proofErr w:type="spellStart"/>
            <w:r w:rsidRPr="00A21DCB">
              <w:rPr>
                <w:sz w:val="20"/>
                <w:szCs w:val="20"/>
              </w:rPr>
              <w:t>гр</w:t>
            </w:r>
            <w:proofErr w:type="spellEnd"/>
            <w:r w:rsidRPr="00A21DCB">
              <w:rPr>
                <w:sz w:val="20"/>
                <w:szCs w:val="20"/>
              </w:rPr>
              <w:t xml:space="preserve"> расфасовки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7D2EB7" w:rsidRDefault="00E767B5" w:rsidP="006C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151515">
              <w:rPr>
                <w:b/>
                <w:bCs/>
                <w:sz w:val="24"/>
                <w:szCs w:val="24"/>
              </w:rPr>
              <w:t>728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sz w:val="24"/>
                <w:szCs w:val="24"/>
              </w:rPr>
            </w:pPr>
            <w:r w:rsidRPr="00151515">
              <w:rPr>
                <w:b/>
                <w:sz w:val="24"/>
                <w:szCs w:val="24"/>
              </w:rPr>
              <w:t>2 167 496,24</w:t>
            </w:r>
          </w:p>
        </w:tc>
      </w:tr>
      <w:tr w:rsidR="00E767B5" w:rsidRPr="00F35625" w:rsidTr="00E767B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4D0697" w:rsidRDefault="00E767B5" w:rsidP="00F2295D">
            <w:pPr>
              <w:pStyle w:val="a0"/>
              <w:jc w:val="center"/>
            </w:pPr>
            <w:r>
              <w:t>6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767B5" w:rsidRPr="00A21DCB" w:rsidRDefault="00E767B5" w:rsidP="00BC1D8A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DCB">
              <w:rPr>
                <w:sz w:val="20"/>
                <w:szCs w:val="20"/>
              </w:rPr>
              <w:t xml:space="preserve">Сухая адаптированная кисломолочная смесь с </w:t>
            </w:r>
            <w:proofErr w:type="spellStart"/>
            <w:r w:rsidRPr="00A21DCB">
              <w:rPr>
                <w:sz w:val="20"/>
                <w:szCs w:val="20"/>
              </w:rPr>
              <w:t>бифидобактериями</w:t>
            </w:r>
            <w:proofErr w:type="spellEnd"/>
            <w:r w:rsidRPr="00A21DCB">
              <w:rPr>
                <w:sz w:val="20"/>
                <w:szCs w:val="20"/>
              </w:rPr>
              <w:t xml:space="preserve"> для вскармливания детей с 6 месяцев, в жестяных банках по 400 </w:t>
            </w:r>
            <w:proofErr w:type="spellStart"/>
            <w:r w:rsidRPr="00A21DCB">
              <w:rPr>
                <w:sz w:val="20"/>
                <w:szCs w:val="20"/>
              </w:rPr>
              <w:t>гр</w:t>
            </w:r>
            <w:proofErr w:type="spellEnd"/>
            <w:r w:rsidRPr="00A21DCB">
              <w:rPr>
                <w:sz w:val="20"/>
                <w:szCs w:val="20"/>
              </w:rPr>
              <w:t xml:space="preserve"> расфасовки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7D2EB7" w:rsidRDefault="00E767B5" w:rsidP="006C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15151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sz w:val="24"/>
                <w:szCs w:val="24"/>
              </w:rPr>
            </w:pPr>
            <w:r w:rsidRPr="00151515">
              <w:rPr>
                <w:b/>
                <w:sz w:val="24"/>
                <w:szCs w:val="24"/>
              </w:rPr>
              <w:t>23 818,64</w:t>
            </w:r>
          </w:p>
        </w:tc>
      </w:tr>
      <w:tr w:rsidR="00E767B5" w:rsidRPr="00F35625" w:rsidTr="00E767B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4D0697" w:rsidRDefault="00E767B5" w:rsidP="00F2295D">
            <w:pPr>
              <w:pStyle w:val="a0"/>
              <w:jc w:val="center"/>
            </w:pPr>
            <w:r>
              <w:t>7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767B5" w:rsidRPr="00A21DCB" w:rsidRDefault="00E767B5" w:rsidP="00BC1D8A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DCB">
              <w:rPr>
                <w:sz w:val="20"/>
                <w:szCs w:val="20"/>
              </w:rPr>
              <w:t xml:space="preserve">смесь сухая для роста и улучшения показателей набора массы тела недоношенных и маловесных детей, в жестяных банках по 400 </w:t>
            </w:r>
            <w:proofErr w:type="spellStart"/>
            <w:r w:rsidRPr="00A21DCB">
              <w:rPr>
                <w:sz w:val="20"/>
                <w:szCs w:val="20"/>
              </w:rPr>
              <w:t>гр</w:t>
            </w:r>
            <w:proofErr w:type="spellEnd"/>
            <w:r w:rsidRPr="00A21DCB">
              <w:rPr>
                <w:sz w:val="20"/>
                <w:szCs w:val="20"/>
              </w:rPr>
              <w:t xml:space="preserve"> расфасовки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7D2EB7" w:rsidRDefault="00E767B5" w:rsidP="006C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151515">
              <w:rPr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sz w:val="24"/>
                <w:szCs w:val="24"/>
              </w:rPr>
            </w:pPr>
            <w:r w:rsidRPr="00151515">
              <w:rPr>
                <w:b/>
                <w:sz w:val="24"/>
                <w:szCs w:val="24"/>
              </w:rPr>
              <w:t>1 079 754,30</w:t>
            </w:r>
          </w:p>
        </w:tc>
      </w:tr>
      <w:tr w:rsidR="00E767B5" w:rsidRPr="00F35625" w:rsidTr="00E767B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4D0697" w:rsidRDefault="00E767B5" w:rsidP="00F2295D">
            <w:pPr>
              <w:pStyle w:val="a0"/>
              <w:jc w:val="center"/>
            </w:pPr>
            <w:r>
              <w:t>8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767B5" w:rsidRPr="00A21DCB" w:rsidRDefault="00E767B5" w:rsidP="00BC1D8A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21DCB">
              <w:rPr>
                <w:sz w:val="20"/>
                <w:szCs w:val="20"/>
              </w:rPr>
              <w:t>гипоаллергенный</w:t>
            </w:r>
            <w:proofErr w:type="spellEnd"/>
            <w:r w:rsidRPr="00A21DCB">
              <w:rPr>
                <w:sz w:val="20"/>
                <w:szCs w:val="20"/>
              </w:rPr>
              <w:t xml:space="preserve"> обогатитель грудного молока, сухая смесь для поддержки роста и улучшения показателей набора массы тела недоношенных и маловесных детей, расфасовка пачка 70гр </w:t>
            </w:r>
            <w:proofErr w:type="gramStart"/>
            <w:r w:rsidRPr="00A21DCB">
              <w:rPr>
                <w:sz w:val="20"/>
                <w:szCs w:val="20"/>
              </w:rPr>
              <w:t>-в</w:t>
            </w:r>
            <w:proofErr w:type="gramEnd"/>
            <w:r w:rsidRPr="00A21DCB">
              <w:rPr>
                <w:sz w:val="20"/>
                <w:szCs w:val="20"/>
              </w:rPr>
              <w:t xml:space="preserve"> пачке 70 </w:t>
            </w:r>
            <w:proofErr w:type="spellStart"/>
            <w:r w:rsidRPr="00A21DCB">
              <w:rPr>
                <w:sz w:val="20"/>
                <w:szCs w:val="20"/>
              </w:rPr>
              <w:t>стиков</w:t>
            </w:r>
            <w:proofErr w:type="spellEnd"/>
            <w:r w:rsidRPr="00A21DCB">
              <w:rPr>
                <w:sz w:val="20"/>
                <w:szCs w:val="20"/>
              </w:rPr>
              <w:t xml:space="preserve"> по 1г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7D2EB7" w:rsidRDefault="00E767B5" w:rsidP="006C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15151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sz w:val="24"/>
                <w:szCs w:val="24"/>
              </w:rPr>
            </w:pPr>
            <w:r w:rsidRPr="00151515">
              <w:rPr>
                <w:b/>
                <w:sz w:val="24"/>
                <w:szCs w:val="24"/>
              </w:rPr>
              <w:t>62 865,00</w:t>
            </w:r>
          </w:p>
        </w:tc>
      </w:tr>
      <w:tr w:rsidR="00E767B5" w:rsidRPr="00F35625" w:rsidTr="00E767B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4D0697" w:rsidRDefault="00E767B5" w:rsidP="00F2295D">
            <w:pPr>
              <w:pStyle w:val="a0"/>
              <w:jc w:val="center"/>
            </w:pPr>
            <w:r>
              <w:t>9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767B5" w:rsidRPr="00A21DCB" w:rsidRDefault="00E767B5" w:rsidP="00BC1D8A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DCB">
              <w:rPr>
                <w:sz w:val="20"/>
                <w:szCs w:val="20"/>
              </w:rPr>
              <w:t xml:space="preserve">Адаптированная молочная смесь  для вскармливания детей первого полугодия жизни, в картонной упаковке по 350 </w:t>
            </w:r>
            <w:proofErr w:type="spellStart"/>
            <w:r w:rsidRPr="00A21DCB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7D2EB7" w:rsidRDefault="00E767B5" w:rsidP="006C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151515">
              <w:rPr>
                <w:b/>
                <w:bCs/>
                <w:sz w:val="24"/>
                <w:szCs w:val="24"/>
              </w:rPr>
              <w:t>4975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sz w:val="24"/>
                <w:szCs w:val="24"/>
              </w:rPr>
            </w:pPr>
            <w:r w:rsidRPr="00151515">
              <w:rPr>
                <w:b/>
                <w:sz w:val="24"/>
                <w:szCs w:val="24"/>
              </w:rPr>
              <w:t>9 235 490,50</w:t>
            </w:r>
          </w:p>
        </w:tc>
      </w:tr>
      <w:tr w:rsidR="00E767B5" w:rsidRPr="00F35625" w:rsidTr="00E767B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4D0697" w:rsidRDefault="00E767B5" w:rsidP="00F2295D">
            <w:pPr>
              <w:pStyle w:val="a0"/>
              <w:jc w:val="center"/>
            </w:pPr>
            <w:r>
              <w:t>10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767B5" w:rsidRPr="00A21DCB" w:rsidRDefault="00E767B5" w:rsidP="00BC1D8A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DCB">
              <w:rPr>
                <w:sz w:val="20"/>
                <w:szCs w:val="20"/>
              </w:rPr>
              <w:t xml:space="preserve">Молочная смесь  для вскармливания детей второго полугодия жизни, в картонной упаковке по 350 </w:t>
            </w:r>
            <w:proofErr w:type="spellStart"/>
            <w:r w:rsidRPr="00A21DCB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7D2EB7" w:rsidRDefault="00E767B5" w:rsidP="006C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151515">
              <w:rPr>
                <w:b/>
                <w:bCs/>
                <w:sz w:val="24"/>
                <w:szCs w:val="24"/>
              </w:rPr>
              <w:t>3500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sz w:val="24"/>
                <w:szCs w:val="24"/>
              </w:rPr>
            </w:pPr>
            <w:r w:rsidRPr="00151515">
              <w:rPr>
                <w:b/>
                <w:sz w:val="24"/>
                <w:szCs w:val="24"/>
              </w:rPr>
              <w:t>6 497 330,00</w:t>
            </w:r>
          </w:p>
        </w:tc>
      </w:tr>
      <w:tr w:rsidR="00E767B5" w:rsidRPr="00F35625" w:rsidTr="00E767B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67B5" w:rsidRPr="004D0697" w:rsidRDefault="00E767B5" w:rsidP="00F2295D">
            <w:pPr>
              <w:pStyle w:val="a0"/>
              <w:jc w:val="center"/>
            </w:pPr>
            <w:r>
              <w:lastRenderedPageBreak/>
              <w:t>11</w:t>
            </w: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767B5" w:rsidRPr="00A21DCB" w:rsidRDefault="00E767B5" w:rsidP="00BC1D8A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DCB">
              <w:rPr>
                <w:sz w:val="20"/>
                <w:szCs w:val="20"/>
                <w:shd w:val="clear" w:color="auto" w:fill="FFFFFF"/>
              </w:rPr>
              <w:t xml:space="preserve">Сухая полноценная сбалансированная полуэлементная </w:t>
            </w:r>
            <w:proofErr w:type="spellStart"/>
            <w:r w:rsidRPr="00A21DCB">
              <w:rPr>
                <w:sz w:val="20"/>
                <w:szCs w:val="20"/>
                <w:shd w:val="clear" w:color="auto" w:fill="FFFFFF"/>
              </w:rPr>
              <w:t>гипоаллергенная</w:t>
            </w:r>
            <w:proofErr w:type="spellEnd"/>
            <w:r w:rsidRPr="00A21DCB">
              <w:rPr>
                <w:sz w:val="20"/>
                <w:szCs w:val="20"/>
                <w:shd w:val="clear" w:color="auto" w:fill="FFFFFF"/>
              </w:rPr>
              <w:t xml:space="preserve"> смесь для вскармливания детей </w:t>
            </w:r>
            <w:proofErr w:type="spellStart"/>
            <w:r w:rsidRPr="00A21DCB">
              <w:rPr>
                <w:sz w:val="20"/>
                <w:szCs w:val="20"/>
                <w:shd w:val="clear" w:color="auto" w:fill="FFFFFF"/>
              </w:rPr>
              <w:t>c</w:t>
            </w:r>
            <w:proofErr w:type="spellEnd"/>
            <w:r w:rsidRPr="00A21DCB">
              <w:rPr>
                <w:sz w:val="20"/>
                <w:szCs w:val="20"/>
                <w:shd w:val="clear" w:color="auto" w:fill="FFFFFF"/>
              </w:rPr>
              <w:t xml:space="preserve"> рождения с пищевой аллергией, нарушениями переваривания и всасывания пищи, в послеоперационном периоде. Для </w:t>
            </w:r>
            <w:proofErr w:type="spellStart"/>
            <w:r w:rsidRPr="00A21DCB">
              <w:rPr>
                <w:sz w:val="20"/>
                <w:szCs w:val="20"/>
                <w:shd w:val="clear" w:color="auto" w:fill="FFFFFF"/>
              </w:rPr>
              <w:t>энтерального</w:t>
            </w:r>
            <w:proofErr w:type="spellEnd"/>
            <w:r w:rsidRPr="00A21DCB">
              <w:rPr>
                <w:sz w:val="20"/>
                <w:szCs w:val="20"/>
                <w:shd w:val="clear" w:color="auto" w:fill="FFFFFF"/>
              </w:rPr>
              <w:t xml:space="preserve"> питания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67B5" w:rsidRPr="007D2EB7" w:rsidRDefault="00E767B5" w:rsidP="006C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bCs/>
                <w:sz w:val="24"/>
                <w:szCs w:val="24"/>
              </w:rPr>
            </w:pPr>
            <w:r w:rsidRPr="0015151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sz w:val="24"/>
                <w:szCs w:val="24"/>
              </w:rPr>
            </w:pPr>
            <w:r w:rsidRPr="00151515">
              <w:rPr>
                <w:b/>
                <w:sz w:val="24"/>
                <w:szCs w:val="24"/>
              </w:rPr>
              <w:t>162 793,40</w:t>
            </w:r>
          </w:p>
        </w:tc>
      </w:tr>
      <w:tr w:rsidR="00E767B5" w:rsidRPr="00F35625" w:rsidTr="00E767B5">
        <w:trPr>
          <w:trHeight w:val="65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767B5" w:rsidRDefault="00E767B5" w:rsidP="00F2295D">
            <w:pPr>
              <w:pStyle w:val="a0"/>
              <w:jc w:val="center"/>
            </w:pPr>
          </w:p>
        </w:tc>
        <w:tc>
          <w:tcPr>
            <w:tcW w:w="42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E767B5" w:rsidRPr="00A21DCB" w:rsidRDefault="00E767B5" w:rsidP="00BC1D8A">
            <w:pPr>
              <w:pStyle w:val="a0"/>
              <w:spacing w:after="0" w:line="240" w:lineRule="auto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767B5" w:rsidRDefault="00E767B5" w:rsidP="006C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E767B5" w:rsidRPr="00151515" w:rsidRDefault="00E767B5" w:rsidP="001515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767B5" w:rsidRPr="00151515" w:rsidRDefault="00E767B5" w:rsidP="00151515">
            <w:pPr>
              <w:jc w:val="center"/>
              <w:rPr>
                <w:b/>
                <w:sz w:val="24"/>
                <w:szCs w:val="24"/>
              </w:rPr>
            </w:pPr>
            <w:r w:rsidRPr="00F65901">
              <w:rPr>
                <w:b/>
                <w:bCs/>
                <w:sz w:val="24"/>
                <w:szCs w:val="24"/>
              </w:rPr>
              <w:t>24 713 414,32</w:t>
            </w:r>
          </w:p>
        </w:tc>
      </w:tr>
    </w:tbl>
    <w:p w:rsidR="0043123A" w:rsidRPr="00B906D5" w:rsidRDefault="0043123A" w:rsidP="00E8086D">
      <w:pPr>
        <w:jc w:val="both"/>
        <w:rPr>
          <w:rFonts w:ascii="Times New Roman" w:hAnsi="Times New Roman"/>
          <w:b/>
          <w:bCs/>
          <w:i/>
          <w:sz w:val="24"/>
          <w:szCs w:val="24"/>
          <w:lang w:val="kk-KZ"/>
        </w:rPr>
      </w:pPr>
      <w:r w:rsidRPr="004D0697">
        <w:rPr>
          <w:rFonts w:ascii="Times New Roman" w:hAnsi="Times New Roman"/>
          <w:b/>
          <w:sz w:val="24"/>
          <w:szCs w:val="24"/>
        </w:rPr>
        <w:t>Общая сумма тендера</w:t>
      </w:r>
      <w:r w:rsidR="00B83A89">
        <w:rPr>
          <w:rFonts w:ascii="Times New Roman" w:hAnsi="Times New Roman"/>
          <w:b/>
          <w:sz w:val="24"/>
          <w:szCs w:val="24"/>
        </w:rPr>
        <w:t xml:space="preserve">: </w:t>
      </w:r>
      <w:r w:rsidR="00151515" w:rsidRPr="00151515">
        <w:rPr>
          <w:b/>
          <w:bCs/>
          <w:sz w:val="24"/>
          <w:szCs w:val="24"/>
        </w:rPr>
        <w:t>24</w:t>
      </w:r>
      <w:r w:rsidR="00E767B5">
        <w:rPr>
          <w:b/>
          <w:bCs/>
          <w:sz w:val="24"/>
          <w:szCs w:val="24"/>
        </w:rPr>
        <w:t> </w:t>
      </w:r>
      <w:r w:rsidR="00151515" w:rsidRPr="00151515">
        <w:rPr>
          <w:b/>
          <w:bCs/>
          <w:sz w:val="24"/>
          <w:szCs w:val="24"/>
        </w:rPr>
        <w:t>713</w:t>
      </w:r>
      <w:r w:rsidR="00E767B5">
        <w:rPr>
          <w:b/>
          <w:bCs/>
          <w:sz w:val="24"/>
          <w:szCs w:val="24"/>
        </w:rPr>
        <w:t xml:space="preserve"> </w:t>
      </w:r>
      <w:r w:rsidR="00151515" w:rsidRPr="00151515">
        <w:rPr>
          <w:b/>
          <w:bCs/>
          <w:sz w:val="24"/>
          <w:szCs w:val="24"/>
        </w:rPr>
        <w:t>414,32</w:t>
      </w:r>
      <w:r w:rsidR="00151515" w:rsidRPr="00B83A8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B83A89">
        <w:rPr>
          <w:rFonts w:ascii="Times New Roman" w:hAnsi="Times New Roman"/>
          <w:b/>
          <w:bCs/>
          <w:i/>
          <w:sz w:val="24"/>
          <w:szCs w:val="24"/>
        </w:rPr>
        <w:t>(</w:t>
      </w:r>
      <w:r w:rsidR="00B83A89" w:rsidRPr="00B83A89">
        <w:rPr>
          <w:rFonts w:ascii="Times New Roman" w:hAnsi="Times New Roman"/>
          <w:b/>
          <w:bCs/>
          <w:i/>
          <w:sz w:val="24"/>
          <w:szCs w:val="24"/>
        </w:rPr>
        <w:t xml:space="preserve">Двадцать </w:t>
      </w:r>
      <w:r w:rsidR="00151515">
        <w:rPr>
          <w:rFonts w:ascii="Times New Roman" w:hAnsi="Times New Roman"/>
          <w:b/>
          <w:bCs/>
          <w:i/>
          <w:sz w:val="24"/>
          <w:szCs w:val="24"/>
        </w:rPr>
        <w:t>четыре</w:t>
      </w:r>
      <w:r w:rsidR="00B83A89" w:rsidRPr="00B83A89">
        <w:rPr>
          <w:rFonts w:ascii="Times New Roman" w:hAnsi="Times New Roman"/>
          <w:b/>
          <w:bCs/>
          <w:i/>
          <w:sz w:val="24"/>
          <w:szCs w:val="24"/>
        </w:rPr>
        <w:t xml:space="preserve"> миллион</w:t>
      </w:r>
      <w:r w:rsidR="00151515">
        <w:rPr>
          <w:rFonts w:ascii="Times New Roman" w:hAnsi="Times New Roman"/>
          <w:b/>
          <w:bCs/>
          <w:i/>
          <w:sz w:val="24"/>
          <w:szCs w:val="24"/>
        </w:rPr>
        <w:t>а</w:t>
      </w:r>
      <w:r w:rsidR="00B83A89" w:rsidRPr="00B83A89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151515">
        <w:rPr>
          <w:rFonts w:ascii="Times New Roman" w:hAnsi="Times New Roman"/>
          <w:b/>
          <w:bCs/>
          <w:i/>
          <w:sz w:val="24"/>
          <w:szCs w:val="24"/>
        </w:rPr>
        <w:t>семьсот тринадцать</w:t>
      </w:r>
      <w:r w:rsidR="00B83A89" w:rsidRPr="00B83A89">
        <w:rPr>
          <w:rFonts w:ascii="Times New Roman" w:hAnsi="Times New Roman"/>
          <w:b/>
          <w:bCs/>
          <w:i/>
          <w:sz w:val="24"/>
          <w:szCs w:val="24"/>
        </w:rPr>
        <w:t xml:space="preserve"> тысяч </w:t>
      </w:r>
      <w:r w:rsidR="00151515">
        <w:rPr>
          <w:rFonts w:ascii="Times New Roman" w:hAnsi="Times New Roman"/>
          <w:b/>
          <w:bCs/>
          <w:i/>
          <w:sz w:val="24"/>
          <w:szCs w:val="24"/>
        </w:rPr>
        <w:t>четыреста четырнадцать</w:t>
      </w:r>
      <w:r w:rsidRPr="00B83A89">
        <w:rPr>
          <w:rFonts w:ascii="Times New Roman" w:hAnsi="Times New Roman"/>
          <w:b/>
          <w:bCs/>
          <w:i/>
          <w:sz w:val="24"/>
          <w:szCs w:val="24"/>
        </w:rPr>
        <w:t>)</w:t>
      </w:r>
      <w:r w:rsidRPr="00B83A89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тенге</w:t>
      </w:r>
      <w:r w:rsidR="006C4F0F" w:rsidRPr="00B83A89">
        <w:rPr>
          <w:rFonts w:ascii="Times New Roman" w:hAnsi="Times New Roman"/>
          <w:b/>
          <w:bCs/>
          <w:i/>
          <w:sz w:val="24"/>
          <w:szCs w:val="24"/>
          <w:lang w:val="kk-KZ"/>
        </w:rPr>
        <w:t xml:space="preserve"> </w:t>
      </w:r>
      <w:r w:rsidR="00151515">
        <w:rPr>
          <w:rFonts w:ascii="Times New Roman" w:hAnsi="Times New Roman"/>
          <w:b/>
          <w:bCs/>
          <w:i/>
          <w:sz w:val="24"/>
          <w:szCs w:val="24"/>
        </w:rPr>
        <w:t xml:space="preserve">32 </w:t>
      </w:r>
      <w:r w:rsidR="006C4F0F" w:rsidRPr="00B83A89">
        <w:rPr>
          <w:rFonts w:ascii="Times New Roman" w:hAnsi="Times New Roman"/>
          <w:b/>
          <w:bCs/>
          <w:i/>
          <w:sz w:val="24"/>
          <w:szCs w:val="24"/>
          <w:lang w:val="kk-KZ"/>
        </w:rPr>
        <w:t>тиын</w:t>
      </w:r>
      <w:r w:rsidRPr="00B83A89">
        <w:rPr>
          <w:rFonts w:ascii="Times New Roman" w:hAnsi="Times New Roman"/>
          <w:b/>
          <w:bCs/>
          <w:i/>
          <w:sz w:val="24"/>
          <w:szCs w:val="24"/>
          <w:lang w:val="kk-KZ"/>
        </w:rPr>
        <w:t>.</w:t>
      </w:r>
    </w:p>
    <w:p w:rsidR="0043123A" w:rsidRPr="004D0697" w:rsidRDefault="0043123A" w:rsidP="00AD6DFF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Техническая спецификация </w:t>
      </w:r>
      <w:r w:rsidR="00AD6DFF">
        <w:rPr>
          <w:rFonts w:ascii="Times New Roman" w:hAnsi="Times New Roman"/>
          <w:sz w:val="24"/>
          <w:szCs w:val="24"/>
        </w:rPr>
        <w:t xml:space="preserve">и условия поставки </w:t>
      </w:r>
      <w:r w:rsidRPr="004D0697">
        <w:rPr>
          <w:rFonts w:ascii="Times New Roman" w:hAnsi="Times New Roman"/>
          <w:sz w:val="24"/>
          <w:szCs w:val="24"/>
        </w:rPr>
        <w:t>на вышеуказанные товары указан</w:t>
      </w:r>
      <w:r w:rsidR="00AD6DFF">
        <w:rPr>
          <w:rFonts w:ascii="Times New Roman" w:hAnsi="Times New Roman"/>
          <w:sz w:val="24"/>
          <w:szCs w:val="24"/>
        </w:rPr>
        <w:t>ы</w:t>
      </w:r>
      <w:r w:rsidRPr="004D0697">
        <w:rPr>
          <w:rFonts w:ascii="Times New Roman" w:hAnsi="Times New Roman"/>
          <w:sz w:val="24"/>
          <w:szCs w:val="24"/>
        </w:rPr>
        <w:t xml:space="preserve"> в тендерной документации.</w:t>
      </w:r>
    </w:p>
    <w:p w:rsidR="0043123A" w:rsidRPr="004D0697" w:rsidRDefault="0043123A" w:rsidP="0043123A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Товар должен быть доставлен: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Утепова,35,37, склад заказчика.</w:t>
      </w:r>
    </w:p>
    <w:p w:rsidR="0043123A" w:rsidRPr="004D0697" w:rsidRDefault="0043123A" w:rsidP="0043123A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Требуемый срок поставки: </w:t>
      </w:r>
      <w:r w:rsidR="008528B1" w:rsidRPr="008528B1">
        <w:rPr>
          <w:rFonts w:ascii="Times New Roman" w:hAnsi="Times New Roman"/>
          <w:sz w:val="24"/>
          <w:szCs w:val="24"/>
          <w:lang w:val="kk-KZ"/>
        </w:rPr>
        <w:t>после подписания договора по устной заявке в течение одного календарного дня</w:t>
      </w:r>
      <w:r w:rsidRPr="004D0697">
        <w:rPr>
          <w:rFonts w:ascii="Times New Roman" w:hAnsi="Times New Roman"/>
          <w:sz w:val="24"/>
          <w:szCs w:val="24"/>
        </w:rPr>
        <w:t xml:space="preserve">. </w:t>
      </w:r>
    </w:p>
    <w:p w:rsidR="0043123A" w:rsidRPr="00E67B8E" w:rsidRDefault="0043123A" w:rsidP="0043123A">
      <w:pPr>
        <w:ind w:firstLine="40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proofErr w:type="gramStart"/>
      <w:r w:rsidRPr="004D0697"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в срок по </w:t>
      </w:r>
      <w:r w:rsidR="00151515">
        <w:rPr>
          <w:rFonts w:ascii="Times New Roman" w:hAnsi="Times New Roman"/>
          <w:sz w:val="24"/>
          <w:szCs w:val="24"/>
          <w:highlight w:val="yellow"/>
        </w:rPr>
        <w:t>1</w:t>
      </w:r>
      <w:r w:rsidR="0041314D">
        <w:rPr>
          <w:rFonts w:ascii="Times New Roman" w:hAnsi="Times New Roman"/>
          <w:sz w:val="24"/>
          <w:szCs w:val="24"/>
          <w:highlight w:val="yellow"/>
        </w:rPr>
        <w:t>4</w:t>
      </w:r>
      <w:r w:rsidR="008528B1">
        <w:rPr>
          <w:rFonts w:ascii="Times New Roman" w:hAnsi="Times New Roman"/>
          <w:sz w:val="24"/>
          <w:szCs w:val="24"/>
          <w:highlight w:val="yellow"/>
        </w:rPr>
        <w:t xml:space="preserve"> января</w:t>
      </w:r>
      <w:r w:rsidR="007D613C" w:rsidRPr="00C87838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CB2F5D" w:rsidRPr="00C87838">
        <w:rPr>
          <w:rFonts w:ascii="Times New Roman" w:hAnsi="Times New Roman"/>
          <w:sz w:val="24"/>
          <w:szCs w:val="24"/>
          <w:highlight w:val="yellow"/>
        </w:rPr>
        <w:t>9</w:t>
      </w:r>
      <w:r w:rsidR="00EF61CD" w:rsidRPr="00C8783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C87838">
        <w:rPr>
          <w:rFonts w:ascii="Times New Roman" w:hAnsi="Times New Roman"/>
          <w:sz w:val="24"/>
          <w:szCs w:val="24"/>
          <w:highlight w:val="yellow"/>
        </w:rPr>
        <w:t>года</w:t>
      </w:r>
      <w:r w:rsidRPr="004D0697">
        <w:rPr>
          <w:rFonts w:ascii="Times New Roman" w:hAnsi="Times New Roman"/>
          <w:sz w:val="24"/>
          <w:szCs w:val="24"/>
        </w:rPr>
        <w:t xml:space="preserve"> включительно по адресу 070020, ВКО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35,37,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с 8.00 до 15:00 в рабочие дни</w:t>
      </w:r>
      <w:r w:rsidR="00AD6DFF">
        <w:rPr>
          <w:rFonts w:ascii="Times New Roman" w:hAnsi="Times New Roman"/>
          <w:sz w:val="24"/>
          <w:szCs w:val="24"/>
        </w:rPr>
        <w:t>,</w:t>
      </w:r>
      <w:r w:rsidRPr="004D0697">
        <w:rPr>
          <w:rFonts w:ascii="Times New Roman" w:hAnsi="Times New Roman"/>
          <w:sz w:val="24"/>
          <w:szCs w:val="24"/>
        </w:rPr>
        <w:t xml:space="preserve"> по электронной почте по адресу  </w:t>
      </w:r>
      <w:hyperlink r:id="rId4" w:history="1">
        <w:r w:rsidR="00D538A9" w:rsidRPr="007B57E0">
          <w:rPr>
            <w:rStyle w:val="a5"/>
            <w:rFonts w:ascii="Times New Roman" w:hAnsi="Times New Roman"/>
            <w:b/>
          </w:rPr>
          <w:t>gos_kgkp@mail.ru</w:t>
        </w:r>
      </w:hyperlink>
      <w:r w:rsidR="00D538A9">
        <w:rPr>
          <w:rFonts w:ascii="Times New Roman" w:hAnsi="Times New Roman"/>
          <w:b/>
          <w:color w:val="0070C0"/>
          <w:lang w:val="kk-KZ"/>
        </w:rPr>
        <w:t xml:space="preserve"> </w:t>
      </w:r>
      <w:r w:rsidR="00AD6DFF" w:rsidRPr="00AD6DFF">
        <w:rPr>
          <w:rFonts w:ascii="Times New Roman" w:hAnsi="Times New Roman"/>
          <w:sz w:val="24"/>
          <w:szCs w:val="24"/>
        </w:rPr>
        <w:t>и на интернет</w:t>
      </w:r>
      <w:proofErr w:type="gramEnd"/>
      <w:r w:rsidR="00AD6DFF" w:rsidRPr="00AD6DF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AD6DFF" w:rsidRPr="00AD6DFF">
        <w:rPr>
          <w:rFonts w:ascii="Times New Roman" w:hAnsi="Times New Roman"/>
          <w:sz w:val="24"/>
          <w:szCs w:val="24"/>
        </w:rPr>
        <w:t>ресурсе</w:t>
      </w:r>
      <w:proofErr w:type="gramEnd"/>
      <w:r w:rsidR="00D538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cmr</w:t>
      </w:r>
      <w:proofErr w:type="spellEnd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</w:rPr>
        <w:t>.</w:t>
      </w:r>
      <w:proofErr w:type="spellStart"/>
      <w:r w:rsidR="00E67B8E" w:rsidRPr="00E67B8E">
        <w:rPr>
          <w:rFonts w:ascii="Times New Roman" w:hAnsi="Times New Roman"/>
          <w:b/>
          <w:color w:val="0070C0"/>
          <w:sz w:val="24"/>
          <w:szCs w:val="24"/>
          <w:u w:val="single"/>
          <w:lang w:val="en-US"/>
        </w:rPr>
        <w:t>kz</w:t>
      </w:r>
      <w:proofErr w:type="spellEnd"/>
      <w:r w:rsidR="00AD6DFF" w:rsidRPr="00E67B8E">
        <w:rPr>
          <w:rFonts w:ascii="Times New Roman" w:hAnsi="Times New Roman"/>
          <w:b/>
          <w:color w:val="0070C0"/>
          <w:sz w:val="24"/>
          <w:szCs w:val="24"/>
        </w:rPr>
        <w:t>.</w:t>
      </w:r>
    </w:p>
    <w:p w:rsidR="0043123A" w:rsidRPr="004D0697" w:rsidRDefault="0043123A" w:rsidP="0043123A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Пакеты тендерной документации на участие в тендере предоставлять по адресу 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Утепова,35,37, Отдел организации и проведения процедур государственных закупок КГП на ПХВ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43123A" w:rsidP="0043123A">
      <w:pPr>
        <w:ind w:firstLine="400"/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Окончательный срок представления тендерных заявок </w:t>
      </w:r>
      <w:r w:rsidR="00151515">
        <w:rPr>
          <w:rFonts w:ascii="Times New Roman" w:hAnsi="Times New Roman"/>
          <w:sz w:val="24"/>
          <w:szCs w:val="24"/>
          <w:highlight w:val="yellow"/>
        </w:rPr>
        <w:t>1</w:t>
      </w:r>
      <w:r w:rsidR="0041314D">
        <w:rPr>
          <w:rFonts w:ascii="Times New Roman" w:hAnsi="Times New Roman"/>
          <w:sz w:val="24"/>
          <w:szCs w:val="24"/>
          <w:highlight w:val="yellow"/>
        </w:rPr>
        <w:t>4</w:t>
      </w:r>
      <w:r w:rsidR="008528B1">
        <w:rPr>
          <w:rFonts w:ascii="Times New Roman" w:hAnsi="Times New Roman"/>
          <w:sz w:val="24"/>
          <w:szCs w:val="24"/>
          <w:highlight w:val="yellow"/>
        </w:rPr>
        <w:t xml:space="preserve"> января</w:t>
      </w:r>
      <w:r w:rsidR="00E67B8E" w:rsidRPr="00C87838">
        <w:rPr>
          <w:rFonts w:ascii="Times New Roman" w:hAnsi="Times New Roman"/>
          <w:sz w:val="24"/>
          <w:szCs w:val="24"/>
          <w:highlight w:val="yellow"/>
        </w:rPr>
        <w:t xml:space="preserve"> 201</w:t>
      </w:r>
      <w:r w:rsidR="00CB2F5D" w:rsidRPr="00C87838">
        <w:rPr>
          <w:rFonts w:ascii="Times New Roman" w:hAnsi="Times New Roman"/>
          <w:sz w:val="24"/>
          <w:szCs w:val="24"/>
          <w:highlight w:val="yellow"/>
        </w:rPr>
        <w:t>9</w:t>
      </w:r>
      <w:r w:rsidRPr="00C87838">
        <w:rPr>
          <w:rFonts w:ascii="Times New Roman" w:hAnsi="Times New Roman"/>
          <w:sz w:val="24"/>
          <w:szCs w:val="24"/>
          <w:highlight w:val="yellow"/>
        </w:rPr>
        <w:t xml:space="preserve"> года до 1</w:t>
      </w:r>
      <w:r w:rsidR="0041314D">
        <w:rPr>
          <w:rFonts w:ascii="Times New Roman" w:hAnsi="Times New Roman"/>
          <w:sz w:val="24"/>
          <w:szCs w:val="24"/>
          <w:highlight w:val="yellow"/>
        </w:rPr>
        <w:t>2:3</w:t>
      </w:r>
      <w:r w:rsidRPr="00C87838">
        <w:rPr>
          <w:rFonts w:ascii="Times New Roman" w:hAnsi="Times New Roman"/>
          <w:sz w:val="24"/>
          <w:szCs w:val="24"/>
          <w:highlight w:val="yellow"/>
        </w:rPr>
        <w:t>0 часов</w:t>
      </w:r>
      <w:r w:rsidRPr="004D0697">
        <w:rPr>
          <w:rFonts w:ascii="Times New Roman" w:hAnsi="Times New Roman"/>
          <w:sz w:val="24"/>
          <w:szCs w:val="24"/>
        </w:rPr>
        <w:t xml:space="preserve"> по адресу 070020, </w:t>
      </w:r>
      <w:proofErr w:type="spellStart"/>
      <w:proofErr w:type="gramStart"/>
      <w:r w:rsidRPr="004D0697">
        <w:rPr>
          <w:rFonts w:ascii="Times New Roman" w:hAnsi="Times New Roman"/>
          <w:sz w:val="24"/>
          <w:szCs w:val="24"/>
        </w:rPr>
        <w:t>Восточно</w:t>
      </w:r>
      <w:proofErr w:type="spellEnd"/>
      <w:r w:rsidRPr="004D0697">
        <w:rPr>
          <w:rFonts w:ascii="Times New Roman" w:hAnsi="Times New Roman"/>
          <w:sz w:val="24"/>
          <w:szCs w:val="24"/>
        </w:rPr>
        <w:t>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 35,37, Отдел организации и проведения процедур государственных закупок КГП на ПХВ  «Центр матери и ребенка» УЗ ВК областного </w:t>
      </w:r>
      <w:proofErr w:type="spellStart"/>
      <w:r w:rsidRPr="004D0697">
        <w:rPr>
          <w:rFonts w:ascii="Times New Roman" w:hAnsi="Times New Roman"/>
          <w:sz w:val="24"/>
          <w:szCs w:val="24"/>
        </w:rPr>
        <w:t>акимата</w:t>
      </w:r>
      <w:proofErr w:type="spellEnd"/>
      <w:r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Конверты с тендерными заявками будут вскрываться  по следующему адресу: </w:t>
      </w:r>
    </w:p>
    <w:p w:rsidR="0043123A" w:rsidRPr="004D0697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 xml:space="preserve">070020, </w:t>
      </w:r>
      <w:proofErr w:type="gramStart"/>
      <w:r w:rsidRPr="004D0697">
        <w:rPr>
          <w:rFonts w:ascii="Times New Roman" w:hAnsi="Times New Roman"/>
          <w:sz w:val="24"/>
          <w:szCs w:val="24"/>
        </w:rPr>
        <w:t>Восточно- Казахстанская</w:t>
      </w:r>
      <w:proofErr w:type="gramEnd"/>
      <w:r w:rsidRPr="004D0697">
        <w:rPr>
          <w:rFonts w:ascii="Times New Roman" w:hAnsi="Times New Roman"/>
          <w:sz w:val="24"/>
          <w:szCs w:val="24"/>
        </w:rPr>
        <w:t xml:space="preserve"> область, г. Усть-Каменогорск,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, 37, </w:t>
      </w:r>
      <w:proofErr w:type="spellStart"/>
      <w:r w:rsidRPr="004D0697">
        <w:rPr>
          <w:rFonts w:ascii="Times New Roman" w:hAnsi="Times New Roman"/>
          <w:sz w:val="24"/>
          <w:szCs w:val="24"/>
        </w:rPr>
        <w:t>конференцзал</w:t>
      </w:r>
      <w:proofErr w:type="spellEnd"/>
      <w:r w:rsidRPr="004D0697">
        <w:rPr>
          <w:rFonts w:ascii="Times New Roman" w:hAnsi="Times New Roman"/>
          <w:sz w:val="24"/>
          <w:szCs w:val="24"/>
        </w:rPr>
        <w:t xml:space="preserve"> на третьем этаже по ул. </w:t>
      </w:r>
      <w:proofErr w:type="spellStart"/>
      <w:r w:rsidRPr="004D0697">
        <w:rPr>
          <w:rFonts w:ascii="Times New Roman" w:hAnsi="Times New Roman"/>
          <w:sz w:val="24"/>
          <w:szCs w:val="24"/>
        </w:rPr>
        <w:t>Утепова</w:t>
      </w:r>
      <w:proofErr w:type="spellEnd"/>
      <w:r w:rsidRPr="004D0697">
        <w:rPr>
          <w:rFonts w:ascii="Times New Roman" w:hAnsi="Times New Roman"/>
          <w:sz w:val="24"/>
          <w:szCs w:val="24"/>
        </w:rPr>
        <w:t>, 37</w:t>
      </w:r>
      <w:r w:rsidR="00D538A9" w:rsidRPr="00C87838">
        <w:rPr>
          <w:rFonts w:ascii="Times New Roman" w:hAnsi="Times New Roman"/>
          <w:sz w:val="24"/>
          <w:szCs w:val="24"/>
          <w:highlight w:val="yellow"/>
        </w:rPr>
        <w:t>.</w:t>
      </w:r>
      <w:r w:rsidRPr="00C87838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151515">
        <w:rPr>
          <w:rFonts w:ascii="Times New Roman" w:hAnsi="Times New Roman"/>
          <w:sz w:val="24"/>
          <w:szCs w:val="24"/>
          <w:highlight w:val="yellow"/>
        </w:rPr>
        <w:t>1</w:t>
      </w:r>
      <w:r w:rsidR="0041314D">
        <w:rPr>
          <w:rFonts w:ascii="Times New Roman" w:hAnsi="Times New Roman"/>
          <w:sz w:val="24"/>
          <w:szCs w:val="24"/>
          <w:highlight w:val="yellow"/>
        </w:rPr>
        <w:t>4</w:t>
      </w:r>
      <w:r w:rsidR="008528B1">
        <w:rPr>
          <w:rFonts w:ascii="Times New Roman" w:hAnsi="Times New Roman"/>
          <w:sz w:val="24"/>
          <w:szCs w:val="24"/>
          <w:highlight w:val="yellow"/>
        </w:rPr>
        <w:t xml:space="preserve"> января</w:t>
      </w:r>
      <w:r w:rsidR="00CB66FA" w:rsidRPr="00C87838">
        <w:rPr>
          <w:rFonts w:ascii="Times New Roman" w:hAnsi="Times New Roman"/>
          <w:sz w:val="24"/>
          <w:szCs w:val="24"/>
          <w:highlight w:val="yellow"/>
          <w:lang w:val="kk-KZ"/>
        </w:rPr>
        <w:t xml:space="preserve"> 201</w:t>
      </w:r>
      <w:r w:rsidR="00CB2F5D" w:rsidRPr="00C87838">
        <w:rPr>
          <w:rFonts w:ascii="Times New Roman" w:hAnsi="Times New Roman"/>
          <w:sz w:val="24"/>
          <w:szCs w:val="24"/>
          <w:highlight w:val="yellow"/>
          <w:lang w:val="kk-KZ"/>
        </w:rPr>
        <w:t>9</w:t>
      </w:r>
      <w:r w:rsidR="00CB66FA" w:rsidRPr="00C87838">
        <w:rPr>
          <w:rFonts w:ascii="Times New Roman" w:hAnsi="Times New Roman"/>
          <w:sz w:val="24"/>
          <w:szCs w:val="24"/>
          <w:highlight w:val="yellow"/>
          <w:lang w:val="kk-KZ"/>
        </w:rPr>
        <w:t xml:space="preserve"> </w:t>
      </w:r>
      <w:r w:rsidRPr="00C87838">
        <w:rPr>
          <w:rFonts w:ascii="Times New Roman" w:hAnsi="Times New Roman"/>
          <w:sz w:val="24"/>
          <w:szCs w:val="24"/>
          <w:highlight w:val="yellow"/>
        </w:rPr>
        <w:t>года в 1</w:t>
      </w:r>
      <w:r w:rsidR="0041314D">
        <w:rPr>
          <w:rFonts w:ascii="Times New Roman" w:hAnsi="Times New Roman"/>
          <w:sz w:val="24"/>
          <w:szCs w:val="24"/>
          <w:highlight w:val="yellow"/>
        </w:rPr>
        <w:t>4</w:t>
      </w:r>
      <w:r w:rsidRPr="00C87838">
        <w:rPr>
          <w:rFonts w:ascii="Times New Roman" w:hAnsi="Times New Roman"/>
          <w:sz w:val="24"/>
          <w:szCs w:val="24"/>
          <w:highlight w:val="yellow"/>
        </w:rPr>
        <w:t>:</w:t>
      </w:r>
      <w:r w:rsidR="0041314D">
        <w:rPr>
          <w:rFonts w:ascii="Times New Roman" w:hAnsi="Times New Roman"/>
          <w:sz w:val="24"/>
          <w:szCs w:val="24"/>
          <w:highlight w:val="yellow"/>
        </w:rPr>
        <w:t>3</w:t>
      </w:r>
      <w:r w:rsidRPr="00C87838">
        <w:rPr>
          <w:rFonts w:ascii="Times New Roman" w:hAnsi="Times New Roman"/>
          <w:sz w:val="24"/>
          <w:szCs w:val="24"/>
          <w:highlight w:val="yellow"/>
        </w:rPr>
        <w:t>0 часов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43123A" w:rsidRPr="004D0697" w:rsidRDefault="00E8086D" w:rsidP="00E8086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3123A" w:rsidRPr="004D0697">
        <w:rPr>
          <w:rFonts w:ascii="Times New Roman" w:hAnsi="Times New Roman"/>
          <w:sz w:val="24"/>
          <w:szCs w:val="24"/>
        </w:rPr>
        <w:t>ополнительную информацию и справку можно получить по телефону:</w:t>
      </w:r>
      <w:r w:rsidR="00D538A9">
        <w:rPr>
          <w:rFonts w:ascii="Times New Roman" w:hAnsi="Times New Roman"/>
          <w:sz w:val="24"/>
          <w:szCs w:val="24"/>
        </w:rPr>
        <w:t xml:space="preserve"> </w:t>
      </w:r>
      <w:r w:rsidR="0043123A" w:rsidRPr="004D0697">
        <w:rPr>
          <w:rFonts w:ascii="Times New Roman" w:hAnsi="Times New Roman"/>
          <w:sz w:val="24"/>
          <w:szCs w:val="24"/>
        </w:rPr>
        <w:t xml:space="preserve">8 (7232) </w:t>
      </w:r>
      <w:r w:rsidR="008528B1">
        <w:rPr>
          <w:rFonts w:ascii="Times New Roman" w:hAnsi="Times New Roman"/>
          <w:sz w:val="24"/>
          <w:szCs w:val="24"/>
        </w:rPr>
        <w:t>75 52 38</w:t>
      </w:r>
      <w:r w:rsidR="0043123A" w:rsidRPr="004D0697">
        <w:rPr>
          <w:rFonts w:ascii="Times New Roman" w:hAnsi="Times New Roman"/>
          <w:sz w:val="24"/>
          <w:szCs w:val="24"/>
        </w:rPr>
        <w:t>.</w:t>
      </w:r>
    </w:p>
    <w:p w:rsidR="0043123A" w:rsidRDefault="0043123A" w:rsidP="00E8086D">
      <w:pPr>
        <w:jc w:val="both"/>
        <w:rPr>
          <w:rFonts w:ascii="Times New Roman" w:hAnsi="Times New Roman"/>
          <w:sz w:val="24"/>
          <w:szCs w:val="24"/>
        </w:rPr>
      </w:pPr>
      <w:r w:rsidRPr="004D0697">
        <w:rPr>
          <w:rFonts w:ascii="Times New Roman" w:hAnsi="Times New Roman"/>
          <w:sz w:val="24"/>
          <w:szCs w:val="24"/>
        </w:rPr>
        <w:t>Уполномоченный представитель органи</w:t>
      </w:r>
      <w:r w:rsidR="00E8086D">
        <w:rPr>
          <w:rFonts w:ascii="Times New Roman" w:hAnsi="Times New Roman"/>
          <w:sz w:val="24"/>
          <w:szCs w:val="24"/>
        </w:rPr>
        <w:t xml:space="preserve">затора государственных закупок: </w:t>
      </w:r>
      <w:proofErr w:type="spellStart"/>
      <w:r w:rsidR="00CB2F5D">
        <w:rPr>
          <w:rFonts w:ascii="Times New Roman" w:hAnsi="Times New Roman"/>
          <w:sz w:val="24"/>
          <w:szCs w:val="24"/>
        </w:rPr>
        <w:t>Бекбауова</w:t>
      </w:r>
      <w:proofErr w:type="spellEnd"/>
      <w:r w:rsidR="00CB2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5D">
        <w:rPr>
          <w:rFonts w:ascii="Times New Roman" w:hAnsi="Times New Roman"/>
          <w:sz w:val="24"/>
          <w:szCs w:val="24"/>
        </w:rPr>
        <w:t>Раушан</w:t>
      </w:r>
      <w:proofErr w:type="spellEnd"/>
      <w:r w:rsidR="00CB2F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5D">
        <w:rPr>
          <w:rFonts w:ascii="Times New Roman" w:hAnsi="Times New Roman"/>
          <w:sz w:val="24"/>
          <w:szCs w:val="24"/>
        </w:rPr>
        <w:t>Исатаевна</w:t>
      </w:r>
      <w:proofErr w:type="spellEnd"/>
      <w:r w:rsidRPr="004D0697">
        <w:rPr>
          <w:rFonts w:ascii="Times New Roman" w:hAnsi="Times New Roman"/>
          <w:sz w:val="24"/>
          <w:szCs w:val="24"/>
        </w:rPr>
        <w:t>,</w:t>
      </w:r>
      <w:r w:rsidR="00CB2F5D">
        <w:rPr>
          <w:rFonts w:ascii="Times New Roman" w:hAnsi="Times New Roman"/>
          <w:sz w:val="24"/>
          <w:szCs w:val="24"/>
        </w:rPr>
        <w:t xml:space="preserve"> </w:t>
      </w:r>
      <w:r w:rsidRPr="004D0697">
        <w:rPr>
          <w:rFonts w:ascii="Times New Roman" w:hAnsi="Times New Roman"/>
          <w:sz w:val="24"/>
          <w:szCs w:val="24"/>
        </w:rPr>
        <w:t xml:space="preserve">тел. 8 (7232) </w:t>
      </w:r>
      <w:r w:rsidR="00CB2F5D">
        <w:rPr>
          <w:rFonts w:ascii="Times New Roman" w:hAnsi="Times New Roman"/>
          <w:sz w:val="24"/>
          <w:szCs w:val="24"/>
        </w:rPr>
        <w:t>755238</w:t>
      </w:r>
      <w:r w:rsidRPr="004D0697">
        <w:rPr>
          <w:rFonts w:ascii="Times New Roman" w:hAnsi="Times New Roman"/>
          <w:sz w:val="24"/>
          <w:szCs w:val="24"/>
        </w:rPr>
        <w:t>.</w:t>
      </w:r>
    </w:p>
    <w:p w:rsidR="008528B1" w:rsidRPr="004D0697" w:rsidRDefault="008528B1" w:rsidP="00E8086D">
      <w:pPr>
        <w:jc w:val="both"/>
        <w:rPr>
          <w:rFonts w:ascii="Times New Roman" w:hAnsi="Times New Roman"/>
          <w:sz w:val="24"/>
          <w:szCs w:val="24"/>
        </w:rPr>
      </w:pPr>
    </w:p>
    <w:p w:rsidR="0043123A" w:rsidRPr="004D0697" w:rsidRDefault="0043123A" w:rsidP="0043123A">
      <w:pPr>
        <w:pStyle w:val="11"/>
        <w:rPr>
          <w:rFonts w:ascii="Times New Roman" w:hAnsi="Times New Roman" w:cs="Times New Roman"/>
          <w:b/>
          <w:sz w:val="24"/>
          <w:szCs w:val="24"/>
        </w:rPr>
      </w:pPr>
      <w:r w:rsidRPr="004D0697">
        <w:rPr>
          <w:rFonts w:ascii="Times New Roman" w:hAnsi="Times New Roman" w:cs="Times New Roman"/>
          <w:b/>
          <w:sz w:val="24"/>
          <w:szCs w:val="24"/>
        </w:rPr>
        <w:t xml:space="preserve">Директор КГП </w:t>
      </w:r>
      <w:proofErr w:type="gramStart"/>
      <w:r w:rsidRPr="004D0697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43123A" w:rsidRDefault="0043123A" w:rsidP="00D538A9">
      <w:pPr>
        <w:pStyle w:val="11"/>
      </w:pPr>
      <w:r w:rsidRPr="004D0697">
        <w:rPr>
          <w:rFonts w:ascii="Times New Roman" w:hAnsi="Times New Roman" w:cs="Times New Roman"/>
          <w:b/>
          <w:sz w:val="24"/>
          <w:szCs w:val="24"/>
        </w:rPr>
        <w:t>ПХВ «Центр матери и ребенка»: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D538A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D0697">
        <w:rPr>
          <w:rFonts w:ascii="Times New Roman" w:hAnsi="Times New Roman" w:cs="Times New Roman"/>
          <w:b/>
          <w:sz w:val="24"/>
          <w:szCs w:val="24"/>
        </w:rPr>
        <w:tab/>
      </w:r>
      <w:r w:rsidR="00CF71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FE65E0">
        <w:rPr>
          <w:rFonts w:ascii="Times New Roman" w:hAnsi="Times New Roman" w:cs="Times New Roman"/>
          <w:b/>
          <w:sz w:val="24"/>
          <w:szCs w:val="24"/>
        </w:rPr>
        <w:t xml:space="preserve">Е. </w:t>
      </w:r>
      <w:proofErr w:type="spellStart"/>
      <w:r w:rsidR="00FE65E0">
        <w:rPr>
          <w:rFonts w:ascii="Times New Roman" w:hAnsi="Times New Roman" w:cs="Times New Roman"/>
          <w:b/>
          <w:sz w:val="24"/>
          <w:szCs w:val="24"/>
        </w:rPr>
        <w:t>Омарбеков</w:t>
      </w:r>
      <w:bookmarkStart w:id="0" w:name="_GoBack"/>
      <w:bookmarkEnd w:id="0"/>
      <w:proofErr w:type="spellEnd"/>
    </w:p>
    <w:sectPr w:rsidR="0043123A" w:rsidSect="00EF61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C711B"/>
    <w:rsid w:val="00040201"/>
    <w:rsid w:val="00151515"/>
    <w:rsid w:val="00165F6A"/>
    <w:rsid w:val="001D43B1"/>
    <w:rsid w:val="00355856"/>
    <w:rsid w:val="0041314D"/>
    <w:rsid w:val="0043123A"/>
    <w:rsid w:val="00445960"/>
    <w:rsid w:val="00453D46"/>
    <w:rsid w:val="004656CA"/>
    <w:rsid w:val="004D0697"/>
    <w:rsid w:val="004F4551"/>
    <w:rsid w:val="0051609B"/>
    <w:rsid w:val="00564B2B"/>
    <w:rsid w:val="00567B18"/>
    <w:rsid w:val="006B261D"/>
    <w:rsid w:val="006C4F0F"/>
    <w:rsid w:val="006C711B"/>
    <w:rsid w:val="00752913"/>
    <w:rsid w:val="007D613C"/>
    <w:rsid w:val="007F34C7"/>
    <w:rsid w:val="00822F1B"/>
    <w:rsid w:val="008528B1"/>
    <w:rsid w:val="009309CE"/>
    <w:rsid w:val="009760A0"/>
    <w:rsid w:val="009A04D8"/>
    <w:rsid w:val="009B4BB5"/>
    <w:rsid w:val="00AC028B"/>
    <w:rsid w:val="00AD6DFF"/>
    <w:rsid w:val="00B406DA"/>
    <w:rsid w:val="00B53CE9"/>
    <w:rsid w:val="00B83A89"/>
    <w:rsid w:val="00B906D5"/>
    <w:rsid w:val="00C361F5"/>
    <w:rsid w:val="00C80DA5"/>
    <w:rsid w:val="00C87838"/>
    <w:rsid w:val="00CA0768"/>
    <w:rsid w:val="00CA7963"/>
    <w:rsid w:val="00CB2F5D"/>
    <w:rsid w:val="00CB66FA"/>
    <w:rsid w:val="00CF716A"/>
    <w:rsid w:val="00D05E70"/>
    <w:rsid w:val="00D4259F"/>
    <w:rsid w:val="00D538A9"/>
    <w:rsid w:val="00D92E85"/>
    <w:rsid w:val="00DD2C57"/>
    <w:rsid w:val="00E51D85"/>
    <w:rsid w:val="00E663A3"/>
    <w:rsid w:val="00E67B8E"/>
    <w:rsid w:val="00E767B5"/>
    <w:rsid w:val="00E8086D"/>
    <w:rsid w:val="00EF61CD"/>
    <w:rsid w:val="00F109E7"/>
    <w:rsid w:val="00F217A0"/>
    <w:rsid w:val="00F2295D"/>
    <w:rsid w:val="00F35625"/>
    <w:rsid w:val="00FE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F61CD"/>
    <w:pPr>
      <w:keepNext/>
      <w:tabs>
        <w:tab w:val="num" w:pos="432"/>
      </w:tabs>
      <w:ind w:left="432" w:hanging="432"/>
      <w:outlineLvl w:val="0"/>
    </w:pPr>
    <w:rPr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43123A"/>
    <w:pPr>
      <w:suppressAutoHyphens/>
      <w:spacing w:line="100" w:lineRule="atLeast"/>
    </w:pPr>
    <w:rPr>
      <w:rFonts w:eastAsia="Lucida Sans Unicode" w:cs="font308"/>
      <w:kern w:val="1"/>
      <w:sz w:val="22"/>
      <w:szCs w:val="22"/>
      <w:lang w:eastAsia="ar-SA"/>
    </w:rPr>
  </w:style>
  <w:style w:type="paragraph" w:customStyle="1" w:styleId="a0">
    <w:name w:val="Базовый"/>
    <w:rsid w:val="0043123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Normal (Web)"/>
    <w:basedOn w:val="a"/>
    <w:rsid w:val="004312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AD6DFF"/>
    <w:rPr>
      <w:color w:val="0000FF" w:themeColor="hyperlink"/>
      <w:u w:val="single"/>
    </w:rPr>
  </w:style>
  <w:style w:type="character" w:customStyle="1" w:styleId="10">
    <w:name w:val="Заголовок 1 Знак"/>
    <w:basedOn w:val="a1"/>
    <w:link w:val="1"/>
    <w:rsid w:val="00EF61CD"/>
    <w:rPr>
      <w:rFonts w:ascii="Times New Roman" w:eastAsia="Times New Roman" w:hAnsi="Times New Roman"/>
      <w:sz w:val="28"/>
      <w:szCs w:val="32"/>
      <w:lang w:eastAsia="zh-CN"/>
    </w:rPr>
  </w:style>
  <w:style w:type="paragraph" w:styleId="a6">
    <w:name w:val="No Spacing"/>
    <w:uiPriority w:val="1"/>
    <w:qFormat/>
    <w:rsid w:val="009A04D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123A"/>
    <w:pPr>
      <w:suppressAutoHyphens/>
      <w:spacing w:line="100" w:lineRule="atLeast"/>
    </w:pPr>
    <w:rPr>
      <w:rFonts w:eastAsia="Lucida Sans Unicode" w:cs="font308"/>
      <w:kern w:val="1"/>
      <w:sz w:val="22"/>
      <w:szCs w:val="22"/>
      <w:lang w:eastAsia="ar-SA"/>
    </w:rPr>
  </w:style>
  <w:style w:type="paragraph" w:customStyle="1" w:styleId="a3">
    <w:name w:val="Базовый"/>
    <w:rsid w:val="0043123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Normal (Web)"/>
    <w:basedOn w:val="a"/>
    <w:rsid w:val="004312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6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s_kg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Chief_accounter</dc:creator>
  <cp:lastModifiedBy>zameconom</cp:lastModifiedBy>
  <cp:revision>15</cp:revision>
  <cp:lastPrinted>2018-12-14T05:44:00Z</cp:lastPrinted>
  <dcterms:created xsi:type="dcterms:W3CDTF">2018-12-07T04:19:00Z</dcterms:created>
  <dcterms:modified xsi:type="dcterms:W3CDTF">2018-12-24T07:20:00Z</dcterms:modified>
</cp:coreProperties>
</file>