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4D0697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="003E2ECF">
        <w:rPr>
          <w:rFonts w:ascii="Times New Roman" w:hAnsi="Times New Roman"/>
          <w:b/>
          <w:bCs/>
          <w:sz w:val="28"/>
          <w:szCs w:val="28"/>
          <w:lang w:val="kk-KZ"/>
        </w:rPr>
        <w:t xml:space="preserve">Приобретение дезинфицирующих средств 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на 2018 год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29929" w:type="dxa"/>
        <w:tblInd w:w="-759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517"/>
        <w:gridCol w:w="14"/>
        <w:gridCol w:w="2821"/>
        <w:gridCol w:w="841"/>
        <w:gridCol w:w="718"/>
        <w:gridCol w:w="915"/>
        <w:gridCol w:w="1985"/>
        <w:gridCol w:w="1385"/>
        <w:gridCol w:w="1276"/>
        <w:gridCol w:w="2236"/>
        <w:gridCol w:w="1591"/>
        <w:gridCol w:w="172"/>
        <w:gridCol w:w="2106"/>
        <w:gridCol w:w="1966"/>
        <w:gridCol w:w="1966"/>
        <w:gridCol w:w="1966"/>
        <w:gridCol w:w="1966"/>
        <w:gridCol w:w="1966"/>
        <w:gridCol w:w="1994"/>
      </w:tblGrid>
      <w:tr w:rsidR="008D1C94" w:rsidRPr="008D1C94" w:rsidTr="008D1C94">
        <w:trPr>
          <w:gridAfter w:val="8"/>
          <w:wAfter w:w="14102" w:type="dxa"/>
          <w:cantSplit/>
          <w:trHeight w:val="11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C94">
              <w:rPr>
                <w:rFonts w:ascii="Times New Roman" w:hAnsi="Times New Roman"/>
                <w:b/>
                <w:sz w:val="20"/>
                <w:szCs w:val="20"/>
              </w:rPr>
              <w:t>Цена, тенге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поставки (в соответствии с ИНКОТЕРМС 2000)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 xml:space="preserve">Срок поставки </w:t>
            </w:r>
          </w:p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Место поставки товара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оплаты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Сумма, выделенная для закупа</w:t>
            </w:r>
            <w:proofErr w:type="gramStart"/>
            <w:r w:rsidRPr="008D1C94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D1C94">
              <w:rPr>
                <w:b/>
                <w:bCs/>
                <w:sz w:val="20"/>
                <w:szCs w:val="20"/>
              </w:rPr>
              <w:t xml:space="preserve"> тенге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napToGrid w:val="0"/>
                <w:sz w:val="20"/>
                <w:szCs w:val="20"/>
              </w:rPr>
              <w:t>Кожный антисептик</w:t>
            </w:r>
          </w:p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для гигиенической обработки рук медицинского персонала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D1C94">
              <w:rPr>
                <w:sz w:val="20"/>
                <w:szCs w:val="20"/>
              </w:rPr>
              <w:t>Евроканистра</w:t>
            </w:r>
            <w:proofErr w:type="spellEnd"/>
            <w:r w:rsidRPr="008D1C94">
              <w:rPr>
                <w:sz w:val="20"/>
                <w:szCs w:val="20"/>
              </w:rPr>
              <w:t xml:space="preserve"> 1 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800 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4500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8D1C94">
              <w:rPr>
                <w:sz w:val="20"/>
                <w:szCs w:val="20"/>
              </w:rPr>
              <w:t>Восточно</w:t>
            </w:r>
            <w:proofErr w:type="spellEnd"/>
            <w:r w:rsidRPr="008D1C94">
              <w:rPr>
                <w:sz w:val="20"/>
                <w:szCs w:val="20"/>
              </w:rPr>
              <w:t>- Казахстанская</w:t>
            </w:r>
            <w:proofErr w:type="gramEnd"/>
            <w:r w:rsidRPr="008D1C94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В течени</w:t>
            </w:r>
            <w:proofErr w:type="gramStart"/>
            <w:r w:rsidRPr="008D1C94">
              <w:rPr>
                <w:sz w:val="20"/>
                <w:szCs w:val="20"/>
              </w:rPr>
              <w:t>и</w:t>
            </w:r>
            <w:proofErr w:type="gramEnd"/>
            <w:r w:rsidRPr="008D1C94">
              <w:rPr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8D1C94">
              <w:rPr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D1C94">
              <w:rPr>
                <w:sz w:val="20"/>
                <w:szCs w:val="20"/>
              </w:rPr>
              <w:t>3 600 000</w:t>
            </w:r>
          </w:p>
        </w:tc>
      </w:tr>
      <w:tr w:rsidR="00C45F53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F53" w:rsidRPr="008D1C94" w:rsidRDefault="00C45F53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F53" w:rsidRPr="008D1C94" w:rsidRDefault="00C45F53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ПХВ  «Центр матери и ребенка» УЗ ВК областного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  <w:r w:rsidRPr="008D1C94">
              <w:rPr>
                <w:sz w:val="20"/>
                <w:szCs w:val="20"/>
              </w:rPr>
              <w:t xml:space="preserve"> УЗ ВКО </w:t>
            </w:r>
            <w:proofErr w:type="spellStart"/>
            <w:r w:rsidRPr="008D1C94">
              <w:rPr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F53" w:rsidRPr="00C45F53" w:rsidRDefault="009747FA" w:rsidP="00DF0303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747FA">
              <w:rPr>
                <w:sz w:val="20"/>
                <w:szCs w:val="20"/>
              </w:rPr>
              <w:t>Мыло дезинфицирующее для обработки рук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45F53">
              <w:rPr>
                <w:sz w:val="20"/>
                <w:szCs w:val="20"/>
              </w:rPr>
              <w:t>Евроканистра</w:t>
            </w:r>
            <w:proofErr w:type="spellEnd"/>
            <w:r w:rsidRPr="00C45F53">
              <w:rPr>
                <w:sz w:val="20"/>
                <w:szCs w:val="20"/>
              </w:rPr>
              <w:t xml:space="preserve"> 1 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F53" w:rsidRPr="00C45F53" w:rsidRDefault="00C45F53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</w:t>
            </w:r>
            <w:r w:rsidRPr="00C45F53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F53">
              <w:rPr>
                <w:sz w:val="20"/>
                <w:szCs w:val="20"/>
              </w:rPr>
              <w:t>2700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F53">
              <w:rPr>
                <w:sz w:val="20"/>
                <w:szCs w:val="20"/>
              </w:rPr>
              <w:t xml:space="preserve">Предоставить товар в распоряжение покупателя по адресу: 070020, </w:t>
            </w:r>
            <w:proofErr w:type="spellStart"/>
            <w:proofErr w:type="gramStart"/>
            <w:r w:rsidRPr="00C45F53">
              <w:rPr>
                <w:sz w:val="20"/>
                <w:szCs w:val="20"/>
              </w:rPr>
              <w:t>Восточно</w:t>
            </w:r>
            <w:proofErr w:type="spellEnd"/>
            <w:r w:rsidRPr="00C45F53">
              <w:rPr>
                <w:sz w:val="20"/>
                <w:szCs w:val="20"/>
              </w:rPr>
              <w:t>- Казахстанская</w:t>
            </w:r>
            <w:proofErr w:type="gramEnd"/>
            <w:r w:rsidRPr="00C45F53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53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F53">
              <w:rPr>
                <w:sz w:val="20"/>
                <w:szCs w:val="20"/>
              </w:rPr>
              <w:t xml:space="preserve">070020, </w:t>
            </w:r>
            <w:proofErr w:type="spellStart"/>
            <w:proofErr w:type="gramStart"/>
            <w:r w:rsidRPr="00C45F53">
              <w:rPr>
                <w:sz w:val="20"/>
                <w:szCs w:val="20"/>
              </w:rPr>
              <w:t>Восточно</w:t>
            </w:r>
            <w:proofErr w:type="spellEnd"/>
            <w:r w:rsidRPr="00C45F53">
              <w:rPr>
                <w:sz w:val="20"/>
                <w:szCs w:val="20"/>
              </w:rPr>
              <w:t>- Казахстанская</w:t>
            </w:r>
            <w:proofErr w:type="gramEnd"/>
            <w:r w:rsidRPr="00C45F53">
              <w:rPr>
                <w:sz w:val="20"/>
                <w:szCs w:val="20"/>
              </w:rPr>
              <w:t xml:space="preserve">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C45F53" w:rsidP="008D1C9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5F53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C45F5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C45F53">
              <w:rPr>
                <w:rFonts w:ascii="Times New Roman" w:hAnsi="Times New Roman"/>
                <w:sz w:val="20"/>
                <w:szCs w:val="20"/>
              </w:rPr>
              <w:t xml:space="preserve"> 30 календарных дней по факту поставки товара в тенге </w:t>
            </w:r>
            <w:r w:rsidRPr="00C45F53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F53" w:rsidRPr="00C45F53" w:rsidRDefault="009747FA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6 577 200</w:t>
            </w:r>
          </w:p>
        </w:tc>
      </w:tr>
      <w:tr w:rsidR="00C45F53" w:rsidRPr="008D1C94" w:rsidTr="00F81667">
        <w:trPr>
          <w:cantSplit/>
          <w:trHeight w:val="848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F53" w:rsidRPr="008D1C94" w:rsidRDefault="00C45F53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F53" w:rsidRPr="00C45F53" w:rsidRDefault="00C45F53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F53">
              <w:rPr>
                <w:sz w:val="20"/>
                <w:szCs w:val="20"/>
              </w:rPr>
              <w:t>Итого: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45F53" w:rsidRPr="00C45F53" w:rsidRDefault="00C45F53" w:rsidP="00DF030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5F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10 177 200</w:t>
            </w: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45F53" w:rsidRPr="008D1C94" w:rsidRDefault="00C45F53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C45F53" w:rsidRPr="008D1C94" w:rsidRDefault="00C45F53" w:rsidP="00C6736D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34 969 380,00</w:t>
            </w:r>
          </w:p>
        </w:tc>
      </w:tr>
    </w:tbl>
    <w:p w:rsidR="008434C4" w:rsidRPr="00B906D5" w:rsidRDefault="008434C4" w:rsidP="008434C4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8D1C94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97111A">
        <w:rPr>
          <w:rFonts w:ascii="Times New Roman" w:hAnsi="Times New Roman"/>
          <w:b/>
          <w:lang w:val="kk-KZ"/>
        </w:rPr>
        <w:t>1</w:t>
      </w:r>
      <w:r w:rsidR="00C45F53">
        <w:rPr>
          <w:rFonts w:ascii="Times New Roman" w:hAnsi="Times New Roman"/>
          <w:b/>
          <w:lang w:val="kk-KZ"/>
        </w:rPr>
        <w:t>0</w:t>
      </w:r>
      <w:r w:rsidR="0097111A">
        <w:rPr>
          <w:rFonts w:ascii="Times New Roman" w:hAnsi="Times New Roman"/>
          <w:b/>
          <w:lang w:val="kk-KZ"/>
        </w:rPr>
        <w:t> </w:t>
      </w:r>
      <w:r w:rsidR="00C45F53">
        <w:rPr>
          <w:rFonts w:ascii="Times New Roman" w:hAnsi="Times New Roman"/>
          <w:b/>
          <w:lang w:val="kk-KZ"/>
        </w:rPr>
        <w:t>177</w:t>
      </w:r>
      <w:r w:rsidR="0097111A">
        <w:rPr>
          <w:rFonts w:ascii="Times New Roman" w:hAnsi="Times New Roman"/>
          <w:b/>
          <w:lang w:val="kk-KZ"/>
        </w:rPr>
        <w:t> 200</w:t>
      </w:r>
      <w:r w:rsidR="0046056B">
        <w:rPr>
          <w:rFonts w:ascii="Times New Roman" w:hAnsi="Times New Roman"/>
          <w:b/>
          <w:lang w:val="kk-KZ"/>
        </w:rPr>
        <w:t xml:space="preserve">,00 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(</w:t>
      </w:r>
      <w:r w:rsidR="00C45F53">
        <w:rPr>
          <w:rFonts w:ascii="Times New Roman" w:hAnsi="Times New Roman"/>
          <w:b/>
          <w:bCs/>
          <w:i/>
          <w:sz w:val="24"/>
          <w:szCs w:val="24"/>
          <w:lang w:val="kk-KZ"/>
        </w:rPr>
        <w:t>Десят миллионов сто семьдесят семь тысяч двести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 w:rsidR="0046056B">
        <w:rPr>
          <w:rFonts w:ascii="Times New Roman" w:hAnsi="Times New Roman"/>
          <w:b/>
          <w:bCs/>
          <w:i/>
          <w:sz w:val="24"/>
          <w:szCs w:val="24"/>
          <w:lang w:val="kk-KZ"/>
        </w:rPr>
        <w:t>00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тиын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склад заказчика.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>
        <w:rPr>
          <w:rFonts w:ascii="Times New Roman" w:hAnsi="Times New Roman"/>
          <w:sz w:val="24"/>
          <w:szCs w:val="24"/>
          <w:lang w:val="kk-KZ"/>
        </w:rPr>
        <w:t>после подписания договора по устной заявке в течени</w:t>
      </w:r>
      <w:r w:rsidR="00AA66C8">
        <w:rPr>
          <w:rFonts w:ascii="Times New Roman" w:hAnsi="Times New Roman"/>
          <w:sz w:val="24"/>
          <w:szCs w:val="24"/>
          <w:lang w:val="kk-KZ"/>
        </w:rPr>
        <w:t>едвух дней.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C859F2">
        <w:rPr>
          <w:rFonts w:ascii="Times New Roman" w:hAnsi="Times New Roman"/>
          <w:sz w:val="24"/>
          <w:szCs w:val="24"/>
          <w:highlight w:val="yellow"/>
          <w:lang w:val="kk-KZ"/>
        </w:rPr>
        <w:t>11</w:t>
      </w:r>
      <w:r w:rsidR="00586DC5" w:rsidRPr="00006CE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7111A">
        <w:rPr>
          <w:rFonts w:ascii="Times New Roman" w:hAnsi="Times New Roman"/>
          <w:sz w:val="24"/>
          <w:szCs w:val="24"/>
          <w:highlight w:val="yellow"/>
          <w:lang w:val="kk-KZ"/>
        </w:rPr>
        <w:t>июня</w:t>
      </w:r>
      <w:r w:rsidRPr="00006CE4">
        <w:rPr>
          <w:rFonts w:ascii="Times New Roman" w:hAnsi="Times New Roman"/>
          <w:sz w:val="24"/>
          <w:szCs w:val="24"/>
          <w:highlight w:val="yellow"/>
        </w:rPr>
        <w:t xml:space="preserve"> 2018года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proofErr w:type="gram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proofErr w:type="gram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C859F2">
        <w:rPr>
          <w:rFonts w:ascii="Times New Roman" w:hAnsi="Times New Roman"/>
          <w:sz w:val="24"/>
          <w:szCs w:val="24"/>
          <w:lang w:val="kk-KZ"/>
        </w:rPr>
        <w:t>11</w:t>
      </w:r>
      <w:r w:rsidR="00BE385A" w:rsidRPr="00006CE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7111A">
        <w:rPr>
          <w:rFonts w:ascii="Times New Roman" w:hAnsi="Times New Roman"/>
          <w:sz w:val="24"/>
          <w:szCs w:val="24"/>
          <w:highlight w:val="yellow"/>
          <w:lang w:val="kk-KZ"/>
        </w:rPr>
        <w:t>июня</w:t>
      </w:r>
      <w:r w:rsidRPr="00006CE4">
        <w:rPr>
          <w:rFonts w:ascii="Times New Roman" w:hAnsi="Times New Roman"/>
          <w:sz w:val="24"/>
          <w:szCs w:val="24"/>
          <w:highlight w:val="yellow"/>
        </w:rPr>
        <w:t xml:space="preserve"> 2018 года до 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09</w:t>
      </w:r>
      <w:r w:rsidRPr="00006CE4">
        <w:rPr>
          <w:rFonts w:ascii="Times New Roman" w:hAnsi="Times New Roman"/>
          <w:sz w:val="24"/>
          <w:szCs w:val="24"/>
          <w:highlight w:val="yellow"/>
        </w:rPr>
        <w:t>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C859F2">
        <w:rPr>
          <w:rFonts w:ascii="Times New Roman" w:hAnsi="Times New Roman"/>
          <w:sz w:val="24"/>
          <w:szCs w:val="24"/>
          <w:highlight w:val="yellow"/>
          <w:lang w:val="kk-KZ"/>
        </w:rPr>
        <w:t>11</w:t>
      </w:r>
      <w:r w:rsidR="00FA6900" w:rsidRPr="00006CE4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97111A">
        <w:rPr>
          <w:rFonts w:ascii="Times New Roman" w:hAnsi="Times New Roman"/>
          <w:sz w:val="24"/>
          <w:szCs w:val="24"/>
          <w:highlight w:val="yellow"/>
          <w:lang w:val="kk-KZ"/>
        </w:rPr>
        <w:t>июня</w:t>
      </w:r>
      <w:r w:rsidRPr="00006CE4">
        <w:rPr>
          <w:rFonts w:ascii="Times New Roman" w:hAnsi="Times New Roman"/>
          <w:sz w:val="24"/>
          <w:szCs w:val="24"/>
          <w:highlight w:val="yellow"/>
        </w:rPr>
        <w:t xml:space="preserve"> 2018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Pr="00006CE4">
        <w:rPr>
          <w:rFonts w:ascii="Times New Roman" w:hAnsi="Times New Roman"/>
          <w:sz w:val="24"/>
          <w:szCs w:val="24"/>
          <w:highlight w:val="yellow"/>
        </w:rPr>
        <w:t>года в 1</w:t>
      </w:r>
      <w:r w:rsidR="008D1C94" w:rsidRPr="00006CE4">
        <w:rPr>
          <w:rFonts w:ascii="Times New Roman" w:hAnsi="Times New Roman"/>
          <w:sz w:val="24"/>
          <w:szCs w:val="24"/>
          <w:highlight w:val="yellow"/>
          <w:lang w:val="kk-KZ"/>
        </w:rPr>
        <w:t>1</w:t>
      </w:r>
      <w:r w:rsidRPr="00006CE4">
        <w:rPr>
          <w:rFonts w:ascii="Times New Roman" w:hAnsi="Times New Roman"/>
          <w:sz w:val="24"/>
          <w:szCs w:val="24"/>
          <w:highlight w:val="yellow"/>
        </w:rPr>
        <w:t>:00 часов.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>
        <w:rPr>
          <w:rFonts w:ascii="Times New Roman" w:hAnsi="Times New Roman"/>
          <w:sz w:val="24"/>
          <w:szCs w:val="24"/>
        </w:rPr>
        <w:t>21-04-74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A746B3">
        <w:rPr>
          <w:rFonts w:ascii="Times New Roman" w:hAnsi="Times New Roman"/>
          <w:sz w:val="24"/>
          <w:szCs w:val="24"/>
        </w:rPr>
        <w:t>Абзалулы</w:t>
      </w:r>
      <w:proofErr w:type="spellEnd"/>
      <w:r w:rsidR="008D1C94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A746B3">
        <w:rPr>
          <w:rFonts w:ascii="Times New Roman" w:hAnsi="Times New Roman"/>
          <w:sz w:val="24"/>
          <w:szCs w:val="24"/>
        </w:rPr>
        <w:t>Жандос</w:t>
      </w:r>
      <w:proofErr w:type="spellEnd"/>
      <w:r w:rsidR="008D1C94">
        <w:rPr>
          <w:rFonts w:ascii="Times New Roman" w:hAnsi="Times New Roman"/>
          <w:sz w:val="24"/>
          <w:szCs w:val="24"/>
        </w:rPr>
        <w:t>.</w:t>
      </w:r>
      <w:r w:rsidR="008D1C9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>тел. 8 (7232) 21- 04- 74.</w:t>
      </w:r>
    </w:p>
    <w:p w:rsidR="008434C4" w:rsidRPr="004D0697" w:rsidRDefault="008434C4" w:rsidP="008434C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gramStart"/>
      <w:r w:rsidRPr="004D06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8D1C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 w:rsidR="00006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8D1C94">
      <w:pgSz w:w="16838" w:h="11906" w:orient="landscape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4C4"/>
    <w:rsid w:val="00006CE4"/>
    <w:rsid w:val="001D3EEC"/>
    <w:rsid w:val="00203E14"/>
    <w:rsid w:val="003E2ECF"/>
    <w:rsid w:val="0040223C"/>
    <w:rsid w:val="0046056B"/>
    <w:rsid w:val="004D4F14"/>
    <w:rsid w:val="00586DC5"/>
    <w:rsid w:val="00616035"/>
    <w:rsid w:val="00687FF5"/>
    <w:rsid w:val="006F6595"/>
    <w:rsid w:val="00741C1F"/>
    <w:rsid w:val="00757FAE"/>
    <w:rsid w:val="007E5AF0"/>
    <w:rsid w:val="00830E77"/>
    <w:rsid w:val="008434C4"/>
    <w:rsid w:val="008D1C94"/>
    <w:rsid w:val="0097111A"/>
    <w:rsid w:val="009747FA"/>
    <w:rsid w:val="00A746B3"/>
    <w:rsid w:val="00AA66C8"/>
    <w:rsid w:val="00AB712B"/>
    <w:rsid w:val="00AB7C02"/>
    <w:rsid w:val="00B709FA"/>
    <w:rsid w:val="00BE385A"/>
    <w:rsid w:val="00C45F53"/>
    <w:rsid w:val="00C859F2"/>
    <w:rsid w:val="00C87270"/>
    <w:rsid w:val="00CC37E3"/>
    <w:rsid w:val="00E10E80"/>
    <w:rsid w:val="00E83FF2"/>
    <w:rsid w:val="00EF0C76"/>
    <w:rsid w:val="00EF1B91"/>
    <w:rsid w:val="00F211D9"/>
    <w:rsid w:val="00F41681"/>
    <w:rsid w:val="00FA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sgz6</cp:lastModifiedBy>
  <cp:revision>7</cp:revision>
  <cp:lastPrinted>2018-05-18T02:55:00Z</cp:lastPrinted>
  <dcterms:created xsi:type="dcterms:W3CDTF">2018-05-18T02:50:00Z</dcterms:created>
  <dcterms:modified xsi:type="dcterms:W3CDTF">2018-05-25T09:27:00Z</dcterms:modified>
</cp:coreProperties>
</file>